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3419" w14:paraId="482CA81D" w14:textId="77777777" w:rsidTr="00C83419">
        <w:tc>
          <w:tcPr>
            <w:tcW w:w="4508" w:type="dxa"/>
          </w:tcPr>
          <w:p w14:paraId="17B08362" w14:textId="19A48337" w:rsidR="00C83419" w:rsidRPr="00C83419" w:rsidRDefault="00C83419">
            <w:pPr>
              <w:rPr>
                <w:rFonts w:ascii="Arial" w:hAnsi="Arial" w:cs="Arial"/>
                <w:b/>
                <w:sz w:val="48"/>
                <w:szCs w:val="48"/>
              </w:rPr>
            </w:pPr>
            <w:bookmarkStart w:id="0" w:name="_Hlk517354726"/>
            <w:r w:rsidRPr="00C83419">
              <w:rPr>
                <w:rFonts w:ascii="Arial" w:hAnsi="Arial" w:cs="Arial"/>
                <w:b/>
                <w:sz w:val="48"/>
                <w:szCs w:val="48"/>
              </w:rPr>
              <w:t>MINUTES OF BOARD MEETING</w:t>
            </w:r>
          </w:p>
          <w:p w14:paraId="5BE4C3C4" w14:textId="34721586" w:rsidR="00C83419" w:rsidRDefault="00C83419"/>
        </w:tc>
        <w:tc>
          <w:tcPr>
            <w:tcW w:w="4508" w:type="dxa"/>
          </w:tcPr>
          <w:p w14:paraId="72372252" w14:textId="7B5ED75C" w:rsidR="00C83419" w:rsidRDefault="00C83419">
            <w:r>
              <w:rPr>
                <w:noProof/>
                <w:lang w:eastAsia="en-GB"/>
              </w:rPr>
              <w:drawing>
                <wp:inline distT="0" distB="0" distL="0" distR="0" wp14:anchorId="3D31657E" wp14:editId="14031549">
                  <wp:extent cx="2713813"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373" cy="901473"/>
                          </a:xfrm>
                          <a:prstGeom prst="rect">
                            <a:avLst/>
                          </a:prstGeom>
                          <a:noFill/>
                          <a:ln>
                            <a:noFill/>
                          </a:ln>
                        </pic:spPr>
                      </pic:pic>
                    </a:graphicData>
                  </a:graphic>
                </wp:inline>
              </w:drawing>
            </w:r>
          </w:p>
        </w:tc>
      </w:tr>
    </w:tbl>
    <w:p w14:paraId="2BDE9221" w14:textId="6D227C52" w:rsidR="00C83419" w:rsidRDefault="00C83419"/>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347"/>
      </w:tblGrid>
      <w:tr w:rsidR="00C83419" w:rsidRPr="00C83419" w14:paraId="3C57818C" w14:textId="67B1AB8C" w:rsidTr="00330C5D">
        <w:tc>
          <w:tcPr>
            <w:tcW w:w="1867" w:type="dxa"/>
          </w:tcPr>
          <w:p w14:paraId="68E25A4B" w14:textId="3335EC2E" w:rsidR="00C83419" w:rsidRPr="00C83419" w:rsidRDefault="00C83419">
            <w:pPr>
              <w:rPr>
                <w:rFonts w:ascii="Arial" w:hAnsi="Arial" w:cs="Arial"/>
                <w:b/>
                <w:sz w:val="24"/>
                <w:szCs w:val="24"/>
              </w:rPr>
            </w:pPr>
            <w:r w:rsidRPr="00C83419">
              <w:rPr>
                <w:rFonts w:ascii="Arial" w:hAnsi="Arial" w:cs="Arial"/>
                <w:b/>
                <w:sz w:val="24"/>
                <w:szCs w:val="24"/>
              </w:rPr>
              <w:t>Meeting Title</w:t>
            </w:r>
          </w:p>
        </w:tc>
        <w:tc>
          <w:tcPr>
            <w:tcW w:w="7347" w:type="dxa"/>
          </w:tcPr>
          <w:p w14:paraId="4EAECC3B" w14:textId="78D44DA3" w:rsidR="00C83419" w:rsidRPr="00C83419" w:rsidRDefault="00C83419">
            <w:pPr>
              <w:rPr>
                <w:rFonts w:ascii="Arial" w:hAnsi="Arial" w:cs="Arial"/>
                <w:b/>
                <w:sz w:val="24"/>
                <w:szCs w:val="24"/>
              </w:rPr>
            </w:pPr>
            <w:r w:rsidRPr="00C83419">
              <w:rPr>
                <w:rFonts w:ascii="Arial" w:hAnsi="Arial" w:cs="Arial"/>
                <w:b/>
                <w:sz w:val="24"/>
                <w:szCs w:val="24"/>
              </w:rPr>
              <w:t xml:space="preserve">OutdoorLads Board Meeting </w:t>
            </w:r>
            <w:r w:rsidR="00DC3E91">
              <w:rPr>
                <w:rFonts w:ascii="Arial" w:hAnsi="Arial" w:cs="Arial"/>
                <w:b/>
                <w:sz w:val="24"/>
                <w:szCs w:val="24"/>
              </w:rPr>
              <w:t>June</w:t>
            </w:r>
            <w:r w:rsidR="008E7773">
              <w:rPr>
                <w:rFonts w:ascii="Arial" w:hAnsi="Arial" w:cs="Arial"/>
                <w:b/>
                <w:sz w:val="24"/>
                <w:szCs w:val="24"/>
              </w:rPr>
              <w:t xml:space="preserve"> 2019</w:t>
            </w:r>
          </w:p>
        </w:tc>
      </w:tr>
      <w:tr w:rsidR="00C83419" w:rsidRPr="00C83419" w14:paraId="75857EC4" w14:textId="2C1A0CFA" w:rsidTr="00330C5D">
        <w:tc>
          <w:tcPr>
            <w:tcW w:w="1867" w:type="dxa"/>
          </w:tcPr>
          <w:p w14:paraId="0411A929" w14:textId="0AFC1DC4" w:rsidR="00C83419" w:rsidRPr="00C83419" w:rsidRDefault="00C83419">
            <w:pPr>
              <w:rPr>
                <w:rFonts w:ascii="Arial" w:hAnsi="Arial" w:cs="Arial"/>
                <w:b/>
                <w:sz w:val="24"/>
                <w:szCs w:val="24"/>
              </w:rPr>
            </w:pPr>
            <w:r w:rsidRPr="00C83419">
              <w:rPr>
                <w:rFonts w:ascii="Arial" w:hAnsi="Arial" w:cs="Arial"/>
                <w:b/>
                <w:sz w:val="24"/>
                <w:szCs w:val="24"/>
              </w:rPr>
              <w:t xml:space="preserve">Location: </w:t>
            </w:r>
          </w:p>
        </w:tc>
        <w:tc>
          <w:tcPr>
            <w:tcW w:w="7347" w:type="dxa"/>
          </w:tcPr>
          <w:p w14:paraId="34934071" w14:textId="0B5FB95C" w:rsidR="00C83419" w:rsidRPr="00C83419" w:rsidRDefault="005E77AA">
            <w:pPr>
              <w:rPr>
                <w:rFonts w:ascii="Arial" w:hAnsi="Arial" w:cs="Arial"/>
                <w:b/>
                <w:sz w:val="24"/>
                <w:szCs w:val="24"/>
              </w:rPr>
            </w:pPr>
            <w:r>
              <w:rPr>
                <w:rFonts w:ascii="Arial" w:hAnsi="Arial" w:cs="Arial"/>
                <w:b/>
                <w:sz w:val="24"/>
                <w:szCs w:val="24"/>
              </w:rPr>
              <w:t>Teleconference</w:t>
            </w:r>
          </w:p>
        </w:tc>
      </w:tr>
      <w:tr w:rsidR="00C83419" w:rsidRPr="00C83419" w14:paraId="785452E1" w14:textId="42F8C870" w:rsidTr="00330C5D">
        <w:tc>
          <w:tcPr>
            <w:tcW w:w="1867" w:type="dxa"/>
          </w:tcPr>
          <w:p w14:paraId="1D5D2063" w14:textId="50F57EA8" w:rsidR="00C83419" w:rsidRPr="00C83419" w:rsidRDefault="00C83419">
            <w:pPr>
              <w:rPr>
                <w:rFonts w:ascii="Arial" w:hAnsi="Arial" w:cs="Arial"/>
                <w:b/>
                <w:sz w:val="24"/>
                <w:szCs w:val="24"/>
              </w:rPr>
            </w:pPr>
            <w:r w:rsidRPr="00C83419">
              <w:rPr>
                <w:rFonts w:ascii="Arial" w:hAnsi="Arial" w:cs="Arial"/>
                <w:b/>
                <w:sz w:val="24"/>
                <w:szCs w:val="24"/>
              </w:rPr>
              <w:t>Date and Time</w:t>
            </w:r>
          </w:p>
        </w:tc>
        <w:tc>
          <w:tcPr>
            <w:tcW w:w="7347" w:type="dxa"/>
          </w:tcPr>
          <w:p w14:paraId="18B0411F" w14:textId="36375A7C" w:rsidR="00C83419" w:rsidRPr="00C83419" w:rsidRDefault="00DC3E91">
            <w:pPr>
              <w:rPr>
                <w:rFonts w:ascii="Arial" w:hAnsi="Arial" w:cs="Arial"/>
                <w:b/>
                <w:sz w:val="24"/>
                <w:szCs w:val="24"/>
              </w:rPr>
            </w:pPr>
            <w:r>
              <w:rPr>
                <w:rFonts w:ascii="Arial" w:hAnsi="Arial" w:cs="Arial"/>
                <w:b/>
                <w:sz w:val="24"/>
                <w:szCs w:val="24"/>
              </w:rPr>
              <w:t>8</w:t>
            </w:r>
            <w:r w:rsidR="008E7773">
              <w:rPr>
                <w:rFonts w:ascii="Arial" w:hAnsi="Arial" w:cs="Arial"/>
                <w:b/>
                <w:sz w:val="24"/>
                <w:szCs w:val="24"/>
              </w:rPr>
              <w:t xml:space="preserve">pm </w:t>
            </w:r>
            <w:r>
              <w:rPr>
                <w:rFonts w:ascii="Arial" w:hAnsi="Arial" w:cs="Arial"/>
                <w:b/>
                <w:sz w:val="24"/>
                <w:szCs w:val="24"/>
              </w:rPr>
              <w:t>Mon</w:t>
            </w:r>
            <w:r w:rsidR="00C83419" w:rsidRPr="00C83419">
              <w:rPr>
                <w:rFonts w:ascii="Arial" w:hAnsi="Arial" w:cs="Arial"/>
                <w:b/>
                <w:sz w:val="24"/>
                <w:szCs w:val="24"/>
              </w:rPr>
              <w:t>day</w:t>
            </w:r>
            <w:r w:rsidR="008E7773">
              <w:rPr>
                <w:rFonts w:ascii="Arial" w:hAnsi="Arial" w:cs="Arial"/>
                <w:b/>
                <w:sz w:val="24"/>
                <w:szCs w:val="24"/>
              </w:rPr>
              <w:t xml:space="preserve"> </w:t>
            </w:r>
            <w:r>
              <w:rPr>
                <w:rFonts w:ascii="Arial" w:hAnsi="Arial" w:cs="Arial"/>
                <w:b/>
                <w:sz w:val="24"/>
                <w:szCs w:val="24"/>
              </w:rPr>
              <w:t>3</w:t>
            </w:r>
            <w:r w:rsidRPr="00DC3E91">
              <w:rPr>
                <w:rFonts w:ascii="Arial" w:hAnsi="Arial" w:cs="Arial"/>
                <w:b/>
                <w:sz w:val="24"/>
                <w:szCs w:val="24"/>
                <w:vertAlign w:val="superscript"/>
              </w:rPr>
              <w:t>rd</w:t>
            </w:r>
            <w:r>
              <w:rPr>
                <w:rFonts w:ascii="Arial" w:hAnsi="Arial" w:cs="Arial"/>
                <w:b/>
                <w:sz w:val="24"/>
                <w:szCs w:val="24"/>
              </w:rPr>
              <w:t xml:space="preserve"> June</w:t>
            </w:r>
            <w:r w:rsidR="008E7773">
              <w:rPr>
                <w:rFonts w:ascii="Arial" w:hAnsi="Arial" w:cs="Arial"/>
                <w:b/>
                <w:sz w:val="24"/>
                <w:szCs w:val="24"/>
              </w:rPr>
              <w:t xml:space="preserve"> 2019</w:t>
            </w:r>
          </w:p>
        </w:tc>
      </w:tr>
      <w:bookmarkEnd w:id="0"/>
    </w:tbl>
    <w:p w14:paraId="5F084CC6" w14:textId="7137B598" w:rsidR="00C83419" w:rsidRDefault="00C834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534"/>
        <w:gridCol w:w="5477"/>
      </w:tblGrid>
      <w:tr w:rsidR="00330C5D" w14:paraId="0AE0B0FE" w14:textId="77777777" w:rsidTr="00330C5D">
        <w:tc>
          <w:tcPr>
            <w:tcW w:w="3005" w:type="dxa"/>
          </w:tcPr>
          <w:p w14:paraId="73E3E11E" w14:textId="78BE82D9" w:rsidR="00330C5D" w:rsidRPr="0084594F" w:rsidRDefault="00330C5D">
            <w:pPr>
              <w:rPr>
                <w:rFonts w:ascii="Arial" w:hAnsi="Arial" w:cs="Arial"/>
                <w:b/>
              </w:rPr>
            </w:pPr>
            <w:r w:rsidRPr="0084594F">
              <w:rPr>
                <w:rFonts w:ascii="Arial" w:hAnsi="Arial" w:cs="Arial"/>
                <w:b/>
              </w:rPr>
              <w:t>Attendees</w:t>
            </w:r>
          </w:p>
        </w:tc>
        <w:tc>
          <w:tcPr>
            <w:tcW w:w="534" w:type="dxa"/>
          </w:tcPr>
          <w:p w14:paraId="0840222E" w14:textId="77777777" w:rsidR="00330C5D" w:rsidRPr="0084594F" w:rsidRDefault="00330C5D">
            <w:pPr>
              <w:rPr>
                <w:rFonts w:ascii="Arial" w:hAnsi="Arial" w:cs="Arial"/>
              </w:rPr>
            </w:pPr>
          </w:p>
        </w:tc>
        <w:tc>
          <w:tcPr>
            <w:tcW w:w="5477" w:type="dxa"/>
          </w:tcPr>
          <w:p w14:paraId="1F6BEFF1" w14:textId="11B1868F" w:rsidR="00330C5D" w:rsidRPr="0084594F" w:rsidRDefault="00330C5D">
            <w:pPr>
              <w:rPr>
                <w:rFonts w:ascii="Arial" w:hAnsi="Arial" w:cs="Arial"/>
              </w:rPr>
            </w:pPr>
            <w:r w:rsidRPr="0084594F">
              <w:rPr>
                <w:rFonts w:ascii="Arial" w:hAnsi="Arial" w:cs="Arial"/>
              </w:rPr>
              <w:t>Peter Walter (chair)</w:t>
            </w:r>
          </w:p>
        </w:tc>
      </w:tr>
      <w:tr w:rsidR="00330C5D" w14:paraId="0ACA9441" w14:textId="77777777" w:rsidTr="00330C5D">
        <w:tc>
          <w:tcPr>
            <w:tcW w:w="3005" w:type="dxa"/>
          </w:tcPr>
          <w:p w14:paraId="68F2BBD7" w14:textId="77777777" w:rsidR="00330C5D" w:rsidRPr="0084594F" w:rsidRDefault="00330C5D">
            <w:pPr>
              <w:rPr>
                <w:rFonts w:ascii="Arial" w:hAnsi="Arial" w:cs="Arial"/>
              </w:rPr>
            </w:pPr>
          </w:p>
        </w:tc>
        <w:tc>
          <w:tcPr>
            <w:tcW w:w="534" w:type="dxa"/>
          </w:tcPr>
          <w:p w14:paraId="5B772630" w14:textId="77777777" w:rsidR="00330C5D" w:rsidRDefault="00330C5D">
            <w:pPr>
              <w:rPr>
                <w:rFonts w:ascii="Arial" w:hAnsi="Arial" w:cs="Arial"/>
              </w:rPr>
            </w:pPr>
          </w:p>
          <w:p w14:paraId="431D1074" w14:textId="0500D4C9" w:rsidR="003C7F89" w:rsidRPr="0084594F" w:rsidRDefault="003C7F89">
            <w:pPr>
              <w:rPr>
                <w:rFonts w:ascii="Arial" w:hAnsi="Arial" w:cs="Arial"/>
              </w:rPr>
            </w:pPr>
            <w:r>
              <w:rPr>
                <w:rFonts w:ascii="Arial" w:hAnsi="Arial" w:cs="Arial"/>
              </w:rPr>
              <w:t>A</w:t>
            </w:r>
          </w:p>
        </w:tc>
        <w:tc>
          <w:tcPr>
            <w:tcW w:w="5477" w:type="dxa"/>
          </w:tcPr>
          <w:p w14:paraId="10C179D3" w14:textId="77777777" w:rsidR="00330C5D" w:rsidRDefault="00330C5D">
            <w:pPr>
              <w:rPr>
                <w:rFonts w:ascii="Arial" w:hAnsi="Arial" w:cs="Arial"/>
              </w:rPr>
            </w:pPr>
            <w:r w:rsidRPr="0084594F">
              <w:rPr>
                <w:rFonts w:ascii="Arial" w:hAnsi="Arial" w:cs="Arial"/>
              </w:rPr>
              <w:t>Matt Tennant (vice-chair)</w:t>
            </w:r>
          </w:p>
          <w:p w14:paraId="4D0D1AD1" w14:textId="2BBE8B5D" w:rsidR="00324FA6" w:rsidRPr="0084594F" w:rsidRDefault="00324FA6">
            <w:pPr>
              <w:rPr>
                <w:rFonts w:ascii="Arial" w:hAnsi="Arial" w:cs="Arial"/>
              </w:rPr>
            </w:pPr>
            <w:r>
              <w:rPr>
                <w:rFonts w:ascii="Arial" w:hAnsi="Arial" w:cs="Arial"/>
              </w:rPr>
              <w:t>Brett Monaghan (treasurer)</w:t>
            </w:r>
          </w:p>
        </w:tc>
      </w:tr>
      <w:tr w:rsidR="00330C5D" w14:paraId="25EE1FDA" w14:textId="77777777" w:rsidTr="00330C5D">
        <w:tc>
          <w:tcPr>
            <w:tcW w:w="3005" w:type="dxa"/>
          </w:tcPr>
          <w:p w14:paraId="18A62A4D" w14:textId="77777777" w:rsidR="00330C5D" w:rsidRPr="0084594F" w:rsidRDefault="00330C5D">
            <w:pPr>
              <w:rPr>
                <w:rFonts w:ascii="Arial" w:hAnsi="Arial" w:cs="Arial"/>
              </w:rPr>
            </w:pPr>
          </w:p>
        </w:tc>
        <w:tc>
          <w:tcPr>
            <w:tcW w:w="534" w:type="dxa"/>
          </w:tcPr>
          <w:p w14:paraId="39B197A7" w14:textId="77777777" w:rsidR="00330C5D" w:rsidRPr="0084594F" w:rsidRDefault="00330C5D">
            <w:pPr>
              <w:rPr>
                <w:rFonts w:ascii="Arial" w:hAnsi="Arial" w:cs="Arial"/>
              </w:rPr>
            </w:pPr>
          </w:p>
        </w:tc>
        <w:tc>
          <w:tcPr>
            <w:tcW w:w="5477" w:type="dxa"/>
          </w:tcPr>
          <w:p w14:paraId="6D13A6AD" w14:textId="6BFA3821" w:rsidR="00330C5D" w:rsidRPr="0084594F" w:rsidRDefault="00324FA6">
            <w:pPr>
              <w:rPr>
                <w:rFonts w:ascii="Arial" w:hAnsi="Arial" w:cs="Arial"/>
              </w:rPr>
            </w:pPr>
            <w:r>
              <w:rPr>
                <w:rFonts w:ascii="Arial" w:hAnsi="Arial" w:cs="Arial"/>
              </w:rPr>
              <w:t>Steven All</w:t>
            </w:r>
            <w:r w:rsidR="00186DB3">
              <w:rPr>
                <w:rFonts w:ascii="Arial" w:hAnsi="Arial" w:cs="Arial"/>
              </w:rPr>
              <w:t>a</w:t>
            </w:r>
            <w:r>
              <w:rPr>
                <w:rFonts w:ascii="Arial" w:hAnsi="Arial" w:cs="Arial"/>
              </w:rPr>
              <w:t>n</w:t>
            </w:r>
          </w:p>
        </w:tc>
      </w:tr>
      <w:tr w:rsidR="00330C5D" w14:paraId="2BA35C71" w14:textId="77777777" w:rsidTr="00330C5D">
        <w:tc>
          <w:tcPr>
            <w:tcW w:w="3005" w:type="dxa"/>
          </w:tcPr>
          <w:p w14:paraId="3B48C257" w14:textId="77777777" w:rsidR="00330C5D" w:rsidRPr="0084594F" w:rsidRDefault="00330C5D">
            <w:pPr>
              <w:rPr>
                <w:rFonts w:ascii="Arial" w:hAnsi="Arial" w:cs="Arial"/>
              </w:rPr>
            </w:pPr>
          </w:p>
        </w:tc>
        <w:tc>
          <w:tcPr>
            <w:tcW w:w="534" w:type="dxa"/>
          </w:tcPr>
          <w:p w14:paraId="71545CC4" w14:textId="77777777" w:rsidR="00330C5D" w:rsidRPr="0084594F" w:rsidRDefault="00330C5D">
            <w:pPr>
              <w:rPr>
                <w:rFonts w:ascii="Arial" w:hAnsi="Arial" w:cs="Arial"/>
              </w:rPr>
            </w:pPr>
          </w:p>
        </w:tc>
        <w:tc>
          <w:tcPr>
            <w:tcW w:w="5477" w:type="dxa"/>
          </w:tcPr>
          <w:p w14:paraId="4C77D140" w14:textId="69AC24A7" w:rsidR="00330C5D" w:rsidRPr="0084594F" w:rsidRDefault="00324FA6">
            <w:pPr>
              <w:rPr>
                <w:rFonts w:ascii="Arial" w:hAnsi="Arial" w:cs="Arial"/>
              </w:rPr>
            </w:pPr>
            <w:r>
              <w:rPr>
                <w:rFonts w:ascii="Arial" w:hAnsi="Arial" w:cs="Arial"/>
              </w:rPr>
              <w:t>Neil Sharp</w:t>
            </w:r>
          </w:p>
        </w:tc>
      </w:tr>
      <w:tr w:rsidR="00330C5D" w14:paraId="601CDE5B" w14:textId="77777777" w:rsidTr="00330C5D">
        <w:tc>
          <w:tcPr>
            <w:tcW w:w="3005" w:type="dxa"/>
          </w:tcPr>
          <w:p w14:paraId="351E2CE0" w14:textId="77777777" w:rsidR="00330C5D" w:rsidRPr="0084594F" w:rsidRDefault="00330C5D">
            <w:pPr>
              <w:rPr>
                <w:rFonts w:ascii="Arial" w:hAnsi="Arial" w:cs="Arial"/>
              </w:rPr>
            </w:pPr>
          </w:p>
        </w:tc>
        <w:tc>
          <w:tcPr>
            <w:tcW w:w="534" w:type="dxa"/>
          </w:tcPr>
          <w:p w14:paraId="61AC4E56" w14:textId="77777777" w:rsidR="00330C5D" w:rsidRPr="0084594F" w:rsidRDefault="00330C5D">
            <w:pPr>
              <w:rPr>
                <w:rFonts w:ascii="Arial" w:hAnsi="Arial" w:cs="Arial"/>
              </w:rPr>
            </w:pPr>
          </w:p>
        </w:tc>
        <w:tc>
          <w:tcPr>
            <w:tcW w:w="5477" w:type="dxa"/>
          </w:tcPr>
          <w:p w14:paraId="2A462597" w14:textId="71C8EED3" w:rsidR="00330C5D" w:rsidRPr="0084594F" w:rsidRDefault="00330C5D">
            <w:pPr>
              <w:rPr>
                <w:rFonts w:ascii="Arial" w:hAnsi="Arial" w:cs="Arial"/>
              </w:rPr>
            </w:pPr>
            <w:r w:rsidRPr="0084594F">
              <w:rPr>
                <w:rFonts w:ascii="Arial" w:hAnsi="Arial" w:cs="Arial"/>
              </w:rPr>
              <w:t>Danny Mckeown</w:t>
            </w:r>
          </w:p>
        </w:tc>
      </w:tr>
      <w:tr w:rsidR="00330C5D" w14:paraId="1E2F9957" w14:textId="77777777" w:rsidTr="00330C5D">
        <w:tc>
          <w:tcPr>
            <w:tcW w:w="3005" w:type="dxa"/>
          </w:tcPr>
          <w:p w14:paraId="4E8B345B" w14:textId="77777777" w:rsidR="00330C5D" w:rsidRPr="0084594F" w:rsidRDefault="00330C5D">
            <w:pPr>
              <w:rPr>
                <w:rFonts w:ascii="Arial" w:hAnsi="Arial" w:cs="Arial"/>
              </w:rPr>
            </w:pPr>
          </w:p>
        </w:tc>
        <w:tc>
          <w:tcPr>
            <w:tcW w:w="534" w:type="dxa"/>
          </w:tcPr>
          <w:p w14:paraId="4D646518" w14:textId="158C0C29" w:rsidR="00330C5D" w:rsidRPr="0084594F" w:rsidRDefault="00330C5D">
            <w:pPr>
              <w:rPr>
                <w:rFonts w:ascii="Arial" w:hAnsi="Arial" w:cs="Arial"/>
              </w:rPr>
            </w:pPr>
          </w:p>
        </w:tc>
        <w:tc>
          <w:tcPr>
            <w:tcW w:w="5477" w:type="dxa"/>
          </w:tcPr>
          <w:p w14:paraId="1F8721FD" w14:textId="4CC886D8" w:rsidR="00330C5D" w:rsidRPr="0084594F" w:rsidRDefault="00324FA6">
            <w:pPr>
              <w:rPr>
                <w:rFonts w:ascii="Arial" w:hAnsi="Arial" w:cs="Arial"/>
              </w:rPr>
            </w:pPr>
            <w:r>
              <w:rPr>
                <w:rFonts w:ascii="Arial" w:hAnsi="Arial" w:cs="Arial"/>
              </w:rPr>
              <w:t>Jonathan Moore</w:t>
            </w:r>
            <w:r w:rsidR="00330C5D" w:rsidRPr="0084594F">
              <w:rPr>
                <w:rFonts w:ascii="Arial" w:hAnsi="Arial" w:cs="Arial"/>
              </w:rPr>
              <w:t xml:space="preserve"> </w:t>
            </w:r>
          </w:p>
        </w:tc>
      </w:tr>
      <w:tr w:rsidR="00330C5D" w14:paraId="5563675B" w14:textId="77777777" w:rsidTr="00330C5D">
        <w:tc>
          <w:tcPr>
            <w:tcW w:w="3005" w:type="dxa"/>
          </w:tcPr>
          <w:p w14:paraId="231A5B73" w14:textId="77777777" w:rsidR="00330C5D" w:rsidRPr="0084594F" w:rsidRDefault="00330C5D">
            <w:pPr>
              <w:rPr>
                <w:rFonts w:ascii="Arial" w:hAnsi="Arial" w:cs="Arial"/>
              </w:rPr>
            </w:pPr>
          </w:p>
        </w:tc>
        <w:tc>
          <w:tcPr>
            <w:tcW w:w="534" w:type="dxa"/>
          </w:tcPr>
          <w:p w14:paraId="45331123" w14:textId="0BEFD23A" w:rsidR="00330C5D" w:rsidRPr="0084594F" w:rsidRDefault="003C7F89">
            <w:pPr>
              <w:rPr>
                <w:rFonts w:ascii="Arial" w:hAnsi="Arial" w:cs="Arial"/>
              </w:rPr>
            </w:pPr>
            <w:r>
              <w:rPr>
                <w:rFonts w:ascii="Arial" w:hAnsi="Arial" w:cs="Arial"/>
              </w:rPr>
              <w:t>A</w:t>
            </w:r>
          </w:p>
        </w:tc>
        <w:tc>
          <w:tcPr>
            <w:tcW w:w="5477" w:type="dxa"/>
          </w:tcPr>
          <w:p w14:paraId="532534B2" w14:textId="492F4980" w:rsidR="00330C5D" w:rsidRPr="0084594F" w:rsidRDefault="00324FA6">
            <w:pPr>
              <w:rPr>
                <w:rFonts w:ascii="Arial" w:hAnsi="Arial" w:cs="Arial"/>
              </w:rPr>
            </w:pPr>
            <w:r>
              <w:rPr>
                <w:rFonts w:ascii="Arial" w:hAnsi="Arial" w:cs="Arial"/>
              </w:rPr>
              <w:t>Dan Barcroft</w:t>
            </w:r>
          </w:p>
        </w:tc>
      </w:tr>
      <w:tr w:rsidR="00330C5D" w14:paraId="6894D384" w14:textId="77777777" w:rsidTr="00330C5D">
        <w:tc>
          <w:tcPr>
            <w:tcW w:w="3005" w:type="dxa"/>
          </w:tcPr>
          <w:p w14:paraId="6180EDF7" w14:textId="77777777" w:rsidR="00330C5D" w:rsidRPr="0084594F" w:rsidRDefault="00330C5D">
            <w:pPr>
              <w:rPr>
                <w:rFonts w:ascii="Arial" w:hAnsi="Arial" w:cs="Arial"/>
              </w:rPr>
            </w:pPr>
          </w:p>
        </w:tc>
        <w:tc>
          <w:tcPr>
            <w:tcW w:w="534" w:type="dxa"/>
          </w:tcPr>
          <w:p w14:paraId="2A3609C1" w14:textId="0A60BF2F" w:rsidR="00330C5D" w:rsidRPr="0084594F" w:rsidRDefault="003C7F89">
            <w:pPr>
              <w:rPr>
                <w:rFonts w:ascii="Arial" w:hAnsi="Arial" w:cs="Arial"/>
              </w:rPr>
            </w:pPr>
            <w:r>
              <w:rPr>
                <w:rFonts w:ascii="Arial" w:hAnsi="Arial" w:cs="Arial"/>
              </w:rPr>
              <w:t>A</w:t>
            </w:r>
          </w:p>
        </w:tc>
        <w:tc>
          <w:tcPr>
            <w:tcW w:w="5477" w:type="dxa"/>
          </w:tcPr>
          <w:p w14:paraId="7620EF9A" w14:textId="6A744CBD" w:rsidR="00330C5D" w:rsidRPr="0084594F" w:rsidRDefault="00324FA6">
            <w:pPr>
              <w:rPr>
                <w:rFonts w:ascii="Arial" w:hAnsi="Arial" w:cs="Arial"/>
              </w:rPr>
            </w:pPr>
            <w:r>
              <w:rPr>
                <w:rFonts w:ascii="Arial" w:hAnsi="Arial" w:cs="Arial"/>
              </w:rPr>
              <w:t>Danny Balla</w:t>
            </w:r>
            <w:r w:rsidR="00CE54BF">
              <w:rPr>
                <w:rFonts w:ascii="Arial" w:hAnsi="Arial" w:cs="Arial"/>
              </w:rPr>
              <w:t>n</w:t>
            </w:r>
            <w:r>
              <w:rPr>
                <w:rFonts w:ascii="Arial" w:hAnsi="Arial" w:cs="Arial"/>
              </w:rPr>
              <w:t>tyne</w:t>
            </w:r>
          </w:p>
        </w:tc>
      </w:tr>
      <w:tr w:rsidR="00330C5D" w14:paraId="0AAD4C68" w14:textId="77777777" w:rsidTr="00330C5D">
        <w:tc>
          <w:tcPr>
            <w:tcW w:w="3005" w:type="dxa"/>
          </w:tcPr>
          <w:p w14:paraId="7F4F73D4" w14:textId="77777777" w:rsidR="00330C5D" w:rsidRPr="0084594F" w:rsidRDefault="00330C5D">
            <w:pPr>
              <w:rPr>
                <w:rFonts w:ascii="Arial" w:hAnsi="Arial" w:cs="Arial"/>
              </w:rPr>
            </w:pPr>
          </w:p>
        </w:tc>
        <w:tc>
          <w:tcPr>
            <w:tcW w:w="534" w:type="dxa"/>
          </w:tcPr>
          <w:p w14:paraId="261B91EA" w14:textId="77777777" w:rsidR="00330C5D" w:rsidRPr="0084594F" w:rsidRDefault="00330C5D">
            <w:pPr>
              <w:rPr>
                <w:rFonts w:ascii="Arial" w:hAnsi="Arial" w:cs="Arial"/>
              </w:rPr>
            </w:pPr>
          </w:p>
        </w:tc>
        <w:tc>
          <w:tcPr>
            <w:tcW w:w="5477" w:type="dxa"/>
          </w:tcPr>
          <w:p w14:paraId="0AB98844" w14:textId="3EB3E7FB" w:rsidR="00330C5D" w:rsidRPr="0084594F" w:rsidRDefault="00330C5D">
            <w:pPr>
              <w:rPr>
                <w:rFonts w:ascii="Arial" w:hAnsi="Arial" w:cs="Arial"/>
              </w:rPr>
            </w:pPr>
            <w:r w:rsidRPr="0084594F">
              <w:rPr>
                <w:rFonts w:ascii="Arial" w:hAnsi="Arial" w:cs="Arial"/>
              </w:rPr>
              <w:t>Liam Russell (staff)</w:t>
            </w:r>
          </w:p>
        </w:tc>
      </w:tr>
      <w:tr w:rsidR="00330C5D" w14:paraId="676579BA" w14:textId="77777777" w:rsidTr="00330C5D">
        <w:tc>
          <w:tcPr>
            <w:tcW w:w="3005" w:type="dxa"/>
          </w:tcPr>
          <w:p w14:paraId="1218885D" w14:textId="77777777" w:rsidR="00330C5D" w:rsidRPr="0084594F" w:rsidRDefault="00330C5D">
            <w:pPr>
              <w:rPr>
                <w:rFonts w:ascii="Arial" w:hAnsi="Arial" w:cs="Arial"/>
              </w:rPr>
            </w:pPr>
          </w:p>
        </w:tc>
        <w:tc>
          <w:tcPr>
            <w:tcW w:w="534" w:type="dxa"/>
          </w:tcPr>
          <w:p w14:paraId="52340C75" w14:textId="77777777" w:rsidR="00330C5D" w:rsidRPr="0084594F" w:rsidRDefault="00330C5D">
            <w:pPr>
              <w:rPr>
                <w:rFonts w:ascii="Arial" w:hAnsi="Arial" w:cs="Arial"/>
              </w:rPr>
            </w:pPr>
          </w:p>
        </w:tc>
        <w:tc>
          <w:tcPr>
            <w:tcW w:w="5477" w:type="dxa"/>
          </w:tcPr>
          <w:p w14:paraId="31CED8F2" w14:textId="76B6B4C0" w:rsidR="00324FA6" w:rsidRPr="0084594F" w:rsidRDefault="00186DB3">
            <w:pPr>
              <w:rPr>
                <w:rFonts w:ascii="Arial" w:hAnsi="Arial" w:cs="Arial"/>
              </w:rPr>
            </w:pPr>
            <w:r>
              <w:rPr>
                <w:rFonts w:ascii="Arial" w:hAnsi="Arial" w:cs="Arial"/>
              </w:rPr>
              <w:t>Jimmy Brash</w:t>
            </w:r>
          </w:p>
        </w:tc>
      </w:tr>
      <w:tr w:rsidR="00330C5D" w14:paraId="4F1563FF" w14:textId="77777777" w:rsidTr="00330C5D">
        <w:tc>
          <w:tcPr>
            <w:tcW w:w="3005" w:type="dxa"/>
          </w:tcPr>
          <w:p w14:paraId="6B299442" w14:textId="77777777" w:rsidR="00330C5D" w:rsidRPr="0084594F" w:rsidRDefault="00330C5D">
            <w:pPr>
              <w:rPr>
                <w:rFonts w:ascii="Arial" w:hAnsi="Arial" w:cs="Arial"/>
              </w:rPr>
            </w:pPr>
          </w:p>
        </w:tc>
        <w:tc>
          <w:tcPr>
            <w:tcW w:w="534" w:type="dxa"/>
          </w:tcPr>
          <w:p w14:paraId="352995AC" w14:textId="77777777" w:rsidR="00330C5D" w:rsidRPr="0084594F" w:rsidRDefault="00330C5D">
            <w:pPr>
              <w:rPr>
                <w:rFonts w:ascii="Arial" w:hAnsi="Arial" w:cs="Arial"/>
              </w:rPr>
            </w:pPr>
          </w:p>
        </w:tc>
        <w:tc>
          <w:tcPr>
            <w:tcW w:w="5477" w:type="dxa"/>
          </w:tcPr>
          <w:p w14:paraId="175FBE54" w14:textId="741EC885" w:rsidR="00330C5D" w:rsidRPr="0084594F" w:rsidRDefault="00330C5D">
            <w:pPr>
              <w:rPr>
                <w:rFonts w:ascii="Arial" w:hAnsi="Arial" w:cs="Arial"/>
              </w:rPr>
            </w:pPr>
          </w:p>
        </w:tc>
      </w:tr>
      <w:tr w:rsidR="00330C5D" w14:paraId="553CA7F5" w14:textId="77777777" w:rsidTr="00330C5D">
        <w:tc>
          <w:tcPr>
            <w:tcW w:w="3005" w:type="dxa"/>
          </w:tcPr>
          <w:p w14:paraId="7C6A8596" w14:textId="77777777" w:rsidR="00330C5D" w:rsidRPr="0084594F" w:rsidRDefault="00330C5D">
            <w:pPr>
              <w:rPr>
                <w:rFonts w:ascii="Arial" w:hAnsi="Arial" w:cs="Arial"/>
              </w:rPr>
            </w:pPr>
          </w:p>
        </w:tc>
        <w:tc>
          <w:tcPr>
            <w:tcW w:w="534" w:type="dxa"/>
          </w:tcPr>
          <w:p w14:paraId="1D93CB79" w14:textId="77777777" w:rsidR="00330C5D" w:rsidRPr="0084594F" w:rsidRDefault="00330C5D">
            <w:pPr>
              <w:rPr>
                <w:rFonts w:ascii="Arial" w:hAnsi="Arial" w:cs="Arial"/>
              </w:rPr>
            </w:pPr>
          </w:p>
        </w:tc>
        <w:tc>
          <w:tcPr>
            <w:tcW w:w="5477" w:type="dxa"/>
          </w:tcPr>
          <w:p w14:paraId="49F19DB9" w14:textId="77777777" w:rsidR="00330C5D" w:rsidRPr="0084594F" w:rsidRDefault="00330C5D">
            <w:pPr>
              <w:rPr>
                <w:rFonts w:ascii="Arial" w:hAnsi="Arial" w:cs="Arial"/>
              </w:rPr>
            </w:pPr>
          </w:p>
        </w:tc>
      </w:tr>
    </w:tbl>
    <w:p w14:paraId="013E8246" w14:textId="77777777" w:rsidR="00330C5D" w:rsidRDefault="00330C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513"/>
        <w:gridCol w:w="662"/>
      </w:tblGrid>
      <w:tr w:rsidR="0052709F" w14:paraId="2681EA1C" w14:textId="77777777" w:rsidTr="003407E7">
        <w:tc>
          <w:tcPr>
            <w:tcW w:w="851" w:type="dxa"/>
          </w:tcPr>
          <w:p w14:paraId="79E0C2AF" w14:textId="72D96A76" w:rsidR="0052709F" w:rsidRPr="0084594F" w:rsidRDefault="00F476D3">
            <w:pPr>
              <w:rPr>
                <w:rFonts w:ascii="Arial" w:hAnsi="Arial" w:cs="Arial"/>
                <w:b/>
              </w:rPr>
            </w:pPr>
            <w:bookmarkStart w:id="1" w:name="_Hlk517354762"/>
            <w:r>
              <w:rPr>
                <w:rFonts w:ascii="Arial" w:hAnsi="Arial" w:cs="Arial"/>
                <w:b/>
              </w:rPr>
              <w:t>19/</w:t>
            </w:r>
            <w:r w:rsidR="00F91A4D">
              <w:rPr>
                <w:rFonts w:ascii="Arial" w:hAnsi="Arial" w:cs="Arial"/>
                <w:b/>
              </w:rPr>
              <w:t>27</w:t>
            </w:r>
          </w:p>
        </w:tc>
        <w:tc>
          <w:tcPr>
            <w:tcW w:w="7513" w:type="dxa"/>
          </w:tcPr>
          <w:p w14:paraId="0180552E" w14:textId="31293968" w:rsidR="0052709F" w:rsidRPr="0084594F" w:rsidRDefault="0084594F">
            <w:pPr>
              <w:rPr>
                <w:rFonts w:ascii="Arial" w:hAnsi="Arial" w:cs="Arial"/>
                <w:b/>
              </w:rPr>
            </w:pPr>
            <w:r w:rsidRPr="0084594F">
              <w:rPr>
                <w:rFonts w:ascii="Arial" w:hAnsi="Arial" w:cs="Arial"/>
                <w:b/>
              </w:rPr>
              <w:t>Apologies for absence</w:t>
            </w:r>
          </w:p>
          <w:p w14:paraId="3E99A132" w14:textId="1FCC73B9" w:rsidR="0084594F" w:rsidRPr="0084594F" w:rsidRDefault="0084594F">
            <w:pPr>
              <w:rPr>
                <w:rFonts w:ascii="Arial" w:hAnsi="Arial" w:cs="Arial"/>
              </w:rPr>
            </w:pPr>
          </w:p>
        </w:tc>
        <w:tc>
          <w:tcPr>
            <w:tcW w:w="662" w:type="dxa"/>
          </w:tcPr>
          <w:p w14:paraId="26C9CB1D" w14:textId="77777777" w:rsidR="0052709F" w:rsidRPr="0084594F" w:rsidRDefault="0052709F">
            <w:pPr>
              <w:rPr>
                <w:rFonts w:ascii="Arial" w:hAnsi="Arial" w:cs="Arial"/>
                <w:b/>
              </w:rPr>
            </w:pPr>
          </w:p>
        </w:tc>
      </w:tr>
      <w:tr w:rsidR="0052709F" w14:paraId="31966348" w14:textId="77777777" w:rsidTr="003407E7">
        <w:tc>
          <w:tcPr>
            <w:tcW w:w="851" w:type="dxa"/>
          </w:tcPr>
          <w:p w14:paraId="60FEEE17" w14:textId="77777777" w:rsidR="0052709F" w:rsidRPr="0084594F" w:rsidRDefault="0052709F">
            <w:pPr>
              <w:rPr>
                <w:rFonts w:ascii="Arial" w:hAnsi="Arial" w:cs="Arial"/>
                <w:b/>
              </w:rPr>
            </w:pPr>
          </w:p>
        </w:tc>
        <w:tc>
          <w:tcPr>
            <w:tcW w:w="7513" w:type="dxa"/>
          </w:tcPr>
          <w:p w14:paraId="2F00D1DB" w14:textId="05153956" w:rsidR="0084594F" w:rsidRPr="0084594F" w:rsidRDefault="00CE54BF" w:rsidP="00030C0A">
            <w:pPr>
              <w:rPr>
                <w:rFonts w:ascii="Arial" w:hAnsi="Arial" w:cs="Arial"/>
              </w:rPr>
            </w:pPr>
            <w:r>
              <w:rPr>
                <w:rFonts w:ascii="Arial" w:hAnsi="Arial" w:cs="Arial"/>
              </w:rPr>
              <w:t xml:space="preserve">Apologies had been received from </w:t>
            </w:r>
            <w:r w:rsidR="00E8071A">
              <w:rPr>
                <w:rFonts w:ascii="Arial" w:hAnsi="Arial" w:cs="Arial"/>
              </w:rPr>
              <w:t xml:space="preserve">Dan Barcroft and Danny Ballantyne </w:t>
            </w:r>
            <w:r>
              <w:rPr>
                <w:rFonts w:ascii="Arial" w:hAnsi="Arial" w:cs="Arial"/>
              </w:rPr>
              <w:t>due to prior work commitments</w:t>
            </w:r>
            <w:r w:rsidR="00E8071A">
              <w:rPr>
                <w:rFonts w:ascii="Arial" w:hAnsi="Arial" w:cs="Arial"/>
              </w:rPr>
              <w:t xml:space="preserve">, and Brett Monaghan for personal reasons. </w:t>
            </w:r>
          </w:p>
        </w:tc>
        <w:tc>
          <w:tcPr>
            <w:tcW w:w="662" w:type="dxa"/>
          </w:tcPr>
          <w:p w14:paraId="4D7F8ECE" w14:textId="77777777" w:rsidR="0052709F" w:rsidRPr="0084594F" w:rsidRDefault="0052709F">
            <w:pPr>
              <w:rPr>
                <w:rFonts w:ascii="Arial" w:hAnsi="Arial" w:cs="Arial"/>
                <w:b/>
              </w:rPr>
            </w:pPr>
          </w:p>
        </w:tc>
      </w:tr>
      <w:tr w:rsidR="0052709F" w14:paraId="18997F6A" w14:textId="77777777" w:rsidTr="003407E7">
        <w:tc>
          <w:tcPr>
            <w:tcW w:w="851" w:type="dxa"/>
          </w:tcPr>
          <w:p w14:paraId="716B90F4" w14:textId="77777777" w:rsidR="0052709F" w:rsidRPr="0084594F" w:rsidRDefault="0052709F">
            <w:pPr>
              <w:rPr>
                <w:rFonts w:ascii="Arial" w:hAnsi="Arial" w:cs="Arial"/>
                <w:b/>
              </w:rPr>
            </w:pPr>
          </w:p>
        </w:tc>
        <w:tc>
          <w:tcPr>
            <w:tcW w:w="7513" w:type="dxa"/>
          </w:tcPr>
          <w:p w14:paraId="46A4CBA3" w14:textId="77777777" w:rsidR="0052709F" w:rsidRPr="0084594F" w:rsidRDefault="0052709F">
            <w:pPr>
              <w:rPr>
                <w:rFonts w:ascii="Arial" w:hAnsi="Arial" w:cs="Arial"/>
              </w:rPr>
            </w:pPr>
          </w:p>
        </w:tc>
        <w:tc>
          <w:tcPr>
            <w:tcW w:w="662" w:type="dxa"/>
          </w:tcPr>
          <w:p w14:paraId="3B2514BE" w14:textId="77777777" w:rsidR="0052709F" w:rsidRPr="0084594F" w:rsidRDefault="0052709F">
            <w:pPr>
              <w:rPr>
                <w:rFonts w:ascii="Arial" w:hAnsi="Arial" w:cs="Arial"/>
                <w:b/>
              </w:rPr>
            </w:pPr>
          </w:p>
        </w:tc>
      </w:tr>
      <w:tr w:rsidR="0052709F" w14:paraId="68E411A0" w14:textId="77777777" w:rsidTr="003407E7">
        <w:tc>
          <w:tcPr>
            <w:tcW w:w="851" w:type="dxa"/>
          </w:tcPr>
          <w:p w14:paraId="53B9B66F" w14:textId="3F7B583A" w:rsidR="0052709F" w:rsidRPr="0084594F" w:rsidRDefault="00F476D3">
            <w:pPr>
              <w:rPr>
                <w:rFonts w:ascii="Arial" w:hAnsi="Arial" w:cs="Arial"/>
                <w:b/>
              </w:rPr>
            </w:pPr>
            <w:r>
              <w:rPr>
                <w:rFonts w:ascii="Arial" w:hAnsi="Arial" w:cs="Arial"/>
                <w:b/>
              </w:rPr>
              <w:t>19/</w:t>
            </w:r>
            <w:r w:rsidR="00F91A4D">
              <w:rPr>
                <w:rFonts w:ascii="Arial" w:hAnsi="Arial" w:cs="Arial"/>
                <w:b/>
              </w:rPr>
              <w:t>28</w:t>
            </w:r>
          </w:p>
        </w:tc>
        <w:tc>
          <w:tcPr>
            <w:tcW w:w="7513" w:type="dxa"/>
          </w:tcPr>
          <w:p w14:paraId="5C63AA06" w14:textId="77777777" w:rsidR="0052709F" w:rsidRPr="0084594F" w:rsidRDefault="0084594F">
            <w:pPr>
              <w:rPr>
                <w:rFonts w:ascii="Arial" w:hAnsi="Arial" w:cs="Arial"/>
                <w:b/>
              </w:rPr>
            </w:pPr>
            <w:r w:rsidRPr="0084594F">
              <w:rPr>
                <w:rFonts w:ascii="Arial" w:hAnsi="Arial" w:cs="Arial"/>
                <w:b/>
              </w:rPr>
              <w:t>Approval of previous minutes</w:t>
            </w:r>
          </w:p>
          <w:p w14:paraId="1698B19E" w14:textId="3F4BDCD5" w:rsidR="0084594F" w:rsidRPr="0084594F" w:rsidRDefault="0084594F">
            <w:pPr>
              <w:rPr>
                <w:rFonts w:ascii="Arial" w:hAnsi="Arial" w:cs="Arial"/>
              </w:rPr>
            </w:pPr>
          </w:p>
        </w:tc>
        <w:tc>
          <w:tcPr>
            <w:tcW w:w="662" w:type="dxa"/>
          </w:tcPr>
          <w:p w14:paraId="7AE2C673" w14:textId="77777777" w:rsidR="0052709F" w:rsidRPr="0084594F" w:rsidRDefault="0052709F">
            <w:pPr>
              <w:rPr>
                <w:rFonts w:ascii="Arial" w:hAnsi="Arial" w:cs="Arial"/>
                <w:b/>
              </w:rPr>
            </w:pPr>
          </w:p>
        </w:tc>
      </w:tr>
      <w:tr w:rsidR="0052709F" w14:paraId="70C5C718" w14:textId="77777777" w:rsidTr="003407E7">
        <w:tc>
          <w:tcPr>
            <w:tcW w:w="851" w:type="dxa"/>
          </w:tcPr>
          <w:p w14:paraId="10851E0A" w14:textId="77777777" w:rsidR="0052709F" w:rsidRPr="0084594F" w:rsidRDefault="0052709F">
            <w:pPr>
              <w:rPr>
                <w:rFonts w:ascii="Arial" w:hAnsi="Arial" w:cs="Arial"/>
                <w:b/>
              </w:rPr>
            </w:pPr>
          </w:p>
        </w:tc>
        <w:tc>
          <w:tcPr>
            <w:tcW w:w="7513" w:type="dxa"/>
          </w:tcPr>
          <w:p w14:paraId="306240D0" w14:textId="77777777" w:rsidR="00CE54BF" w:rsidRDefault="005E77AA" w:rsidP="00030C0A">
            <w:pPr>
              <w:rPr>
                <w:rFonts w:ascii="Arial" w:hAnsi="Arial" w:cs="Arial"/>
              </w:rPr>
            </w:pPr>
            <w:r>
              <w:rPr>
                <w:rFonts w:ascii="Arial" w:hAnsi="Arial" w:cs="Arial"/>
              </w:rPr>
              <w:t>The minutes of the board meeting held on Thursday, 11</w:t>
            </w:r>
            <w:r w:rsidRPr="005E77AA">
              <w:rPr>
                <w:rFonts w:ascii="Arial" w:hAnsi="Arial" w:cs="Arial"/>
                <w:vertAlign w:val="superscript"/>
              </w:rPr>
              <w:t>th</w:t>
            </w:r>
            <w:r>
              <w:rPr>
                <w:rFonts w:ascii="Arial" w:hAnsi="Arial" w:cs="Arial"/>
              </w:rPr>
              <w:t xml:space="preserve"> April 2019 were approved by trustees</w:t>
            </w:r>
            <w:r w:rsidR="00F91A4D">
              <w:rPr>
                <w:rFonts w:ascii="Arial" w:hAnsi="Arial" w:cs="Arial"/>
              </w:rPr>
              <w:t xml:space="preserve">, subject to minor corrections being made. </w:t>
            </w:r>
          </w:p>
          <w:p w14:paraId="5DDE2339" w14:textId="3FEE3489" w:rsidR="00F91A4D" w:rsidRPr="0084594F" w:rsidRDefault="00F91A4D" w:rsidP="00030C0A">
            <w:pPr>
              <w:rPr>
                <w:rFonts w:ascii="Arial" w:hAnsi="Arial" w:cs="Arial"/>
              </w:rPr>
            </w:pPr>
          </w:p>
        </w:tc>
        <w:tc>
          <w:tcPr>
            <w:tcW w:w="662" w:type="dxa"/>
          </w:tcPr>
          <w:p w14:paraId="2DFA2763" w14:textId="77777777" w:rsidR="0052709F" w:rsidRPr="0084594F" w:rsidRDefault="0052709F">
            <w:pPr>
              <w:rPr>
                <w:rFonts w:ascii="Arial" w:hAnsi="Arial" w:cs="Arial"/>
                <w:b/>
              </w:rPr>
            </w:pPr>
          </w:p>
        </w:tc>
      </w:tr>
      <w:tr w:rsidR="0052709F" w14:paraId="14809E97" w14:textId="77777777" w:rsidTr="003407E7">
        <w:tc>
          <w:tcPr>
            <w:tcW w:w="851" w:type="dxa"/>
          </w:tcPr>
          <w:p w14:paraId="5652BA9E" w14:textId="77777777" w:rsidR="0052709F" w:rsidRPr="0084594F" w:rsidRDefault="0052709F">
            <w:pPr>
              <w:rPr>
                <w:rFonts w:ascii="Arial" w:hAnsi="Arial" w:cs="Arial"/>
                <w:b/>
              </w:rPr>
            </w:pPr>
          </w:p>
        </w:tc>
        <w:tc>
          <w:tcPr>
            <w:tcW w:w="7513" w:type="dxa"/>
          </w:tcPr>
          <w:p w14:paraId="3ECE2454" w14:textId="0AB0E892" w:rsidR="00CE54BF" w:rsidRPr="0084594F" w:rsidRDefault="00CE54BF" w:rsidP="00CE54BF">
            <w:pPr>
              <w:rPr>
                <w:rFonts w:ascii="Arial" w:hAnsi="Arial" w:cs="Arial"/>
              </w:rPr>
            </w:pPr>
          </w:p>
        </w:tc>
        <w:tc>
          <w:tcPr>
            <w:tcW w:w="662" w:type="dxa"/>
          </w:tcPr>
          <w:p w14:paraId="055477B2" w14:textId="77777777" w:rsidR="0052709F" w:rsidRPr="0084594F" w:rsidRDefault="0052709F">
            <w:pPr>
              <w:rPr>
                <w:rFonts w:ascii="Arial" w:hAnsi="Arial" w:cs="Arial"/>
                <w:b/>
              </w:rPr>
            </w:pPr>
          </w:p>
        </w:tc>
      </w:tr>
      <w:tr w:rsidR="001C30B7" w14:paraId="3D6460B5" w14:textId="77777777" w:rsidTr="003407E7">
        <w:tc>
          <w:tcPr>
            <w:tcW w:w="851" w:type="dxa"/>
          </w:tcPr>
          <w:p w14:paraId="6333E971" w14:textId="31EAB1DD" w:rsidR="001C30B7" w:rsidRPr="0084594F" w:rsidRDefault="00187FBE">
            <w:pPr>
              <w:rPr>
                <w:rFonts w:ascii="Arial" w:hAnsi="Arial" w:cs="Arial"/>
                <w:b/>
              </w:rPr>
            </w:pPr>
            <w:r>
              <w:rPr>
                <w:rFonts w:ascii="Arial" w:hAnsi="Arial" w:cs="Arial"/>
                <w:b/>
              </w:rPr>
              <w:t>19/2</w:t>
            </w:r>
            <w:r w:rsidR="00F91A4D">
              <w:rPr>
                <w:rFonts w:ascii="Arial" w:hAnsi="Arial" w:cs="Arial"/>
                <w:b/>
              </w:rPr>
              <w:t>9</w:t>
            </w:r>
          </w:p>
        </w:tc>
        <w:tc>
          <w:tcPr>
            <w:tcW w:w="7513" w:type="dxa"/>
          </w:tcPr>
          <w:p w14:paraId="4AE388B1" w14:textId="77777777" w:rsidR="00D45FF1" w:rsidRDefault="004F659F">
            <w:pPr>
              <w:rPr>
                <w:rFonts w:ascii="Arial" w:hAnsi="Arial" w:cs="Arial"/>
                <w:b/>
              </w:rPr>
            </w:pPr>
            <w:r w:rsidRPr="004F659F">
              <w:rPr>
                <w:rFonts w:ascii="Arial" w:hAnsi="Arial" w:cs="Arial"/>
                <w:b/>
              </w:rPr>
              <w:t>Board Report</w:t>
            </w:r>
          </w:p>
          <w:p w14:paraId="598F78FA" w14:textId="27322C8B" w:rsidR="00800ED6" w:rsidRPr="004F659F" w:rsidRDefault="00800ED6">
            <w:pPr>
              <w:rPr>
                <w:rFonts w:ascii="Arial" w:hAnsi="Arial" w:cs="Arial"/>
                <w:b/>
              </w:rPr>
            </w:pPr>
          </w:p>
        </w:tc>
        <w:tc>
          <w:tcPr>
            <w:tcW w:w="662" w:type="dxa"/>
          </w:tcPr>
          <w:p w14:paraId="7021025B" w14:textId="77777777" w:rsidR="001C30B7" w:rsidRPr="0084594F" w:rsidRDefault="001C30B7">
            <w:pPr>
              <w:rPr>
                <w:rFonts w:ascii="Arial" w:hAnsi="Arial" w:cs="Arial"/>
                <w:b/>
              </w:rPr>
            </w:pPr>
          </w:p>
        </w:tc>
      </w:tr>
      <w:bookmarkEnd w:id="1"/>
      <w:tr w:rsidR="001C30B7" w14:paraId="0CE6274E" w14:textId="77777777" w:rsidTr="003407E7">
        <w:tc>
          <w:tcPr>
            <w:tcW w:w="851" w:type="dxa"/>
          </w:tcPr>
          <w:p w14:paraId="66DD6A92" w14:textId="77777777" w:rsidR="001C30B7" w:rsidRPr="0084594F" w:rsidRDefault="001C30B7">
            <w:pPr>
              <w:rPr>
                <w:rFonts w:ascii="Arial" w:hAnsi="Arial" w:cs="Arial"/>
                <w:b/>
              </w:rPr>
            </w:pPr>
          </w:p>
        </w:tc>
        <w:tc>
          <w:tcPr>
            <w:tcW w:w="7513" w:type="dxa"/>
          </w:tcPr>
          <w:p w14:paraId="51C8F6D5" w14:textId="0008C52A" w:rsidR="00F91A4D" w:rsidRDefault="00F91A4D" w:rsidP="00D45FF1">
            <w:pPr>
              <w:rPr>
                <w:rFonts w:ascii="Arial" w:hAnsi="Arial" w:cs="Arial"/>
              </w:rPr>
            </w:pPr>
            <w:r>
              <w:rPr>
                <w:rFonts w:ascii="Arial" w:hAnsi="Arial" w:cs="Arial"/>
              </w:rPr>
              <w:t xml:space="preserve">Trustees had received the Board Report in advance for consideration. Peter Walter asked for thanks be minutes to all volunteers, leaders, board members and staff who assisted with BSC 2019, for giving up their time and energy to contribute which was considered to be a success for the group. Good teamwork was evident at the event amongst the BIG Events Team in particular. Challenges around the catering were acknowledged, however issues were overcome and there is a plan emerging to deliver catering in a different way next year. </w:t>
            </w:r>
          </w:p>
          <w:p w14:paraId="3E70E7D8" w14:textId="77777777" w:rsidR="00F91A4D" w:rsidRDefault="00F91A4D" w:rsidP="00D45FF1">
            <w:pPr>
              <w:rPr>
                <w:rFonts w:ascii="Arial" w:hAnsi="Arial" w:cs="Arial"/>
              </w:rPr>
            </w:pPr>
          </w:p>
          <w:p w14:paraId="205874E0" w14:textId="698A938F" w:rsidR="002F1377" w:rsidRDefault="00F91A4D" w:rsidP="00D45FF1">
            <w:pPr>
              <w:rPr>
                <w:rFonts w:ascii="Arial" w:hAnsi="Arial" w:cs="Arial"/>
              </w:rPr>
            </w:pPr>
            <w:r>
              <w:rPr>
                <w:rFonts w:ascii="Arial" w:hAnsi="Arial" w:cs="Arial"/>
              </w:rPr>
              <w:t xml:space="preserve">Liam will include a summary of feedback received in the next board report. </w:t>
            </w:r>
          </w:p>
          <w:p w14:paraId="5571881A" w14:textId="26ECD9A6" w:rsidR="00616722" w:rsidRDefault="00616722" w:rsidP="00D45FF1">
            <w:pPr>
              <w:rPr>
                <w:rFonts w:ascii="Arial" w:hAnsi="Arial" w:cs="Arial"/>
              </w:rPr>
            </w:pPr>
          </w:p>
          <w:p w14:paraId="676676A4" w14:textId="6F9053CD" w:rsidR="00F91A4D" w:rsidRDefault="00F91A4D" w:rsidP="00D45FF1">
            <w:pPr>
              <w:rPr>
                <w:rFonts w:ascii="Arial" w:hAnsi="Arial" w:cs="Arial"/>
              </w:rPr>
            </w:pPr>
            <w:r>
              <w:rPr>
                <w:rFonts w:ascii="Arial" w:hAnsi="Arial" w:cs="Arial"/>
              </w:rPr>
              <w:t xml:space="preserve">Further to item </w:t>
            </w:r>
            <w:r w:rsidR="001F611D">
              <w:rPr>
                <w:rFonts w:ascii="Arial" w:hAnsi="Arial" w:cs="Arial"/>
              </w:rPr>
              <w:t xml:space="preserve">19/22 on Membership Price Rise, it was proposed by Liam and agreed by all, that any future price rises to take effect from 1 July, to </w:t>
            </w:r>
            <w:r w:rsidR="001F611D">
              <w:rPr>
                <w:rFonts w:ascii="Arial" w:hAnsi="Arial" w:cs="Arial"/>
              </w:rPr>
              <w:lastRenderedPageBreak/>
              <w:t xml:space="preserve">reduce the resulting workload on the office team at a time that preparation for BIG Spring Camp are underway. </w:t>
            </w:r>
          </w:p>
          <w:p w14:paraId="18CC3DA1" w14:textId="77777777" w:rsidR="00E7145D" w:rsidRDefault="00E7145D" w:rsidP="00D45FF1">
            <w:pPr>
              <w:rPr>
                <w:rFonts w:ascii="Arial" w:hAnsi="Arial" w:cs="Arial"/>
              </w:rPr>
            </w:pPr>
          </w:p>
          <w:p w14:paraId="574E5D3F" w14:textId="6660ED08" w:rsidR="00E7145D" w:rsidRPr="0084594F" w:rsidRDefault="00E7145D" w:rsidP="00D45FF1">
            <w:pPr>
              <w:rPr>
                <w:rFonts w:ascii="Arial" w:hAnsi="Arial" w:cs="Arial"/>
              </w:rPr>
            </w:pPr>
          </w:p>
        </w:tc>
        <w:tc>
          <w:tcPr>
            <w:tcW w:w="662" w:type="dxa"/>
          </w:tcPr>
          <w:p w14:paraId="679140A3" w14:textId="77777777" w:rsidR="00B40C4D" w:rsidRDefault="00B40C4D">
            <w:pPr>
              <w:rPr>
                <w:rFonts w:ascii="Arial" w:hAnsi="Arial" w:cs="Arial"/>
                <w:b/>
              </w:rPr>
            </w:pPr>
          </w:p>
          <w:p w14:paraId="51518903" w14:textId="77777777" w:rsidR="00F91A4D" w:rsidRDefault="00F91A4D">
            <w:pPr>
              <w:rPr>
                <w:rFonts w:ascii="Arial" w:hAnsi="Arial" w:cs="Arial"/>
                <w:b/>
              </w:rPr>
            </w:pPr>
          </w:p>
          <w:p w14:paraId="296E3508" w14:textId="77777777" w:rsidR="00F91A4D" w:rsidRDefault="00F91A4D">
            <w:pPr>
              <w:rPr>
                <w:rFonts w:ascii="Arial" w:hAnsi="Arial" w:cs="Arial"/>
                <w:b/>
              </w:rPr>
            </w:pPr>
          </w:p>
          <w:p w14:paraId="73F6B297" w14:textId="77777777" w:rsidR="00F91A4D" w:rsidRDefault="00F91A4D">
            <w:pPr>
              <w:rPr>
                <w:rFonts w:ascii="Arial" w:hAnsi="Arial" w:cs="Arial"/>
                <w:b/>
              </w:rPr>
            </w:pPr>
          </w:p>
          <w:p w14:paraId="3D754B06" w14:textId="77777777" w:rsidR="00F91A4D" w:rsidRDefault="00F91A4D">
            <w:pPr>
              <w:rPr>
                <w:rFonts w:ascii="Arial" w:hAnsi="Arial" w:cs="Arial"/>
                <w:b/>
              </w:rPr>
            </w:pPr>
          </w:p>
          <w:p w14:paraId="47485CE5" w14:textId="77777777" w:rsidR="00F91A4D" w:rsidRDefault="00F91A4D">
            <w:pPr>
              <w:rPr>
                <w:rFonts w:ascii="Arial" w:hAnsi="Arial" w:cs="Arial"/>
                <w:b/>
              </w:rPr>
            </w:pPr>
          </w:p>
          <w:p w14:paraId="30F7D75B" w14:textId="77777777" w:rsidR="00F91A4D" w:rsidRDefault="00F91A4D">
            <w:pPr>
              <w:rPr>
                <w:rFonts w:ascii="Arial" w:hAnsi="Arial" w:cs="Arial"/>
                <w:b/>
              </w:rPr>
            </w:pPr>
          </w:p>
          <w:p w14:paraId="338132A8" w14:textId="77777777" w:rsidR="00F91A4D" w:rsidRDefault="00F91A4D">
            <w:pPr>
              <w:rPr>
                <w:rFonts w:ascii="Arial" w:hAnsi="Arial" w:cs="Arial"/>
                <w:b/>
              </w:rPr>
            </w:pPr>
          </w:p>
          <w:p w14:paraId="3D6D589A" w14:textId="77777777" w:rsidR="00F91A4D" w:rsidRDefault="00F91A4D">
            <w:pPr>
              <w:rPr>
                <w:rFonts w:ascii="Arial" w:hAnsi="Arial" w:cs="Arial"/>
                <w:b/>
              </w:rPr>
            </w:pPr>
          </w:p>
          <w:p w14:paraId="745C1D8A" w14:textId="6B808B4F" w:rsidR="00F91A4D" w:rsidRPr="0084594F" w:rsidRDefault="00F91A4D">
            <w:pPr>
              <w:rPr>
                <w:rFonts w:ascii="Arial" w:hAnsi="Arial" w:cs="Arial"/>
                <w:b/>
              </w:rPr>
            </w:pPr>
            <w:r>
              <w:rPr>
                <w:rFonts w:ascii="Arial" w:hAnsi="Arial" w:cs="Arial"/>
                <w:b/>
              </w:rPr>
              <w:t>LR</w:t>
            </w:r>
          </w:p>
        </w:tc>
      </w:tr>
      <w:tr w:rsidR="001C30B7" w14:paraId="20E07413" w14:textId="77777777" w:rsidTr="003407E7">
        <w:tc>
          <w:tcPr>
            <w:tcW w:w="851" w:type="dxa"/>
          </w:tcPr>
          <w:p w14:paraId="67235D25" w14:textId="0C1346FB" w:rsidR="001C30B7" w:rsidRPr="0084594F" w:rsidRDefault="004F659F">
            <w:pPr>
              <w:rPr>
                <w:rFonts w:ascii="Arial" w:hAnsi="Arial" w:cs="Arial"/>
                <w:b/>
              </w:rPr>
            </w:pPr>
            <w:r>
              <w:rPr>
                <w:rFonts w:ascii="Arial" w:hAnsi="Arial" w:cs="Arial"/>
                <w:b/>
              </w:rPr>
              <w:t>19/</w:t>
            </w:r>
            <w:r w:rsidR="00C61237">
              <w:rPr>
                <w:rFonts w:ascii="Arial" w:hAnsi="Arial" w:cs="Arial"/>
                <w:b/>
              </w:rPr>
              <w:t>30</w:t>
            </w:r>
          </w:p>
        </w:tc>
        <w:tc>
          <w:tcPr>
            <w:tcW w:w="7513" w:type="dxa"/>
          </w:tcPr>
          <w:p w14:paraId="12010F7E" w14:textId="31089409" w:rsidR="001C30B7" w:rsidRDefault="00616722">
            <w:pPr>
              <w:rPr>
                <w:rFonts w:ascii="Arial" w:hAnsi="Arial" w:cs="Arial"/>
                <w:b/>
              </w:rPr>
            </w:pPr>
            <w:r>
              <w:rPr>
                <w:rFonts w:ascii="Arial" w:hAnsi="Arial" w:cs="Arial"/>
                <w:b/>
              </w:rPr>
              <w:t>Leader Recruitment</w:t>
            </w:r>
          </w:p>
          <w:p w14:paraId="52B94103" w14:textId="15FFD0FC" w:rsidR="00800ED6" w:rsidRPr="004F659F" w:rsidRDefault="00800ED6">
            <w:pPr>
              <w:rPr>
                <w:rFonts w:ascii="Arial" w:hAnsi="Arial" w:cs="Arial"/>
                <w:b/>
              </w:rPr>
            </w:pPr>
          </w:p>
        </w:tc>
        <w:tc>
          <w:tcPr>
            <w:tcW w:w="662" w:type="dxa"/>
          </w:tcPr>
          <w:p w14:paraId="27FFF180" w14:textId="77777777" w:rsidR="001C30B7" w:rsidRPr="0084594F" w:rsidRDefault="001C30B7">
            <w:pPr>
              <w:rPr>
                <w:rFonts w:ascii="Arial" w:hAnsi="Arial" w:cs="Arial"/>
                <w:b/>
              </w:rPr>
            </w:pPr>
          </w:p>
        </w:tc>
      </w:tr>
      <w:tr w:rsidR="001C30B7" w14:paraId="45C25CAF" w14:textId="77777777" w:rsidTr="003407E7">
        <w:tc>
          <w:tcPr>
            <w:tcW w:w="851" w:type="dxa"/>
          </w:tcPr>
          <w:p w14:paraId="532EB3E4" w14:textId="77777777" w:rsidR="001C30B7" w:rsidRPr="0084594F" w:rsidRDefault="001C30B7">
            <w:pPr>
              <w:rPr>
                <w:rFonts w:ascii="Arial" w:hAnsi="Arial" w:cs="Arial"/>
                <w:b/>
              </w:rPr>
            </w:pPr>
          </w:p>
        </w:tc>
        <w:tc>
          <w:tcPr>
            <w:tcW w:w="7513" w:type="dxa"/>
          </w:tcPr>
          <w:p w14:paraId="3494C794" w14:textId="1F09BC98" w:rsidR="00376EB2" w:rsidRDefault="00616722" w:rsidP="00D45FF1">
            <w:pPr>
              <w:rPr>
                <w:rFonts w:ascii="Arial" w:hAnsi="Arial" w:cs="Arial"/>
              </w:rPr>
            </w:pPr>
            <w:r>
              <w:rPr>
                <w:rFonts w:ascii="Arial" w:hAnsi="Arial" w:cs="Arial"/>
              </w:rPr>
              <w:t xml:space="preserve">Neil </w:t>
            </w:r>
            <w:r w:rsidR="00C61237">
              <w:rPr>
                <w:rFonts w:ascii="Arial" w:hAnsi="Arial" w:cs="Arial"/>
              </w:rPr>
              <w:t xml:space="preserve">Sharp informed Trustees that </w:t>
            </w:r>
            <w:r>
              <w:rPr>
                <w:rFonts w:ascii="Arial" w:hAnsi="Arial" w:cs="Arial"/>
              </w:rPr>
              <w:t>Phil</w:t>
            </w:r>
            <w:r w:rsidR="00C61237">
              <w:rPr>
                <w:rFonts w:ascii="Arial" w:hAnsi="Arial" w:cs="Arial"/>
              </w:rPr>
              <w:t xml:space="preserve"> Owen </w:t>
            </w:r>
            <w:r>
              <w:rPr>
                <w:rFonts w:ascii="Arial" w:hAnsi="Arial" w:cs="Arial"/>
              </w:rPr>
              <w:t xml:space="preserve">and Richard </w:t>
            </w:r>
            <w:r w:rsidR="00C61237">
              <w:rPr>
                <w:rFonts w:ascii="Arial" w:hAnsi="Arial" w:cs="Arial"/>
              </w:rPr>
              <w:t xml:space="preserve">Hearne </w:t>
            </w:r>
            <w:r>
              <w:rPr>
                <w:rFonts w:ascii="Arial" w:hAnsi="Arial" w:cs="Arial"/>
              </w:rPr>
              <w:t>have completed a paper</w:t>
            </w:r>
            <w:r w:rsidR="00C61237">
              <w:rPr>
                <w:rFonts w:ascii="Arial" w:hAnsi="Arial" w:cs="Arial"/>
              </w:rPr>
              <w:t xml:space="preserve"> on leader recruitment, i</w:t>
            </w:r>
            <w:r>
              <w:rPr>
                <w:rFonts w:ascii="Arial" w:hAnsi="Arial" w:cs="Arial"/>
              </w:rPr>
              <w:t>ncluding recruitment process,</w:t>
            </w:r>
            <w:r w:rsidR="00C61237">
              <w:rPr>
                <w:rFonts w:ascii="Arial" w:hAnsi="Arial" w:cs="Arial"/>
              </w:rPr>
              <w:t xml:space="preserve"> and other ways to take this </w:t>
            </w:r>
            <w:r>
              <w:rPr>
                <w:rFonts w:ascii="Arial" w:hAnsi="Arial" w:cs="Arial"/>
              </w:rPr>
              <w:t>project further.</w:t>
            </w:r>
            <w:r w:rsidR="00AB2FE7">
              <w:rPr>
                <w:rFonts w:ascii="Arial" w:hAnsi="Arial" w:cs="Arial"/>
              </w:rPr>
              <w:t xml:space="preserve"> </w:t>
            </w:r>
            <w:r w:rsidR="005D2D7D">
              <w:rPr>
                <w:rFonts w:ascii="Arial" w:hAnsi="Arial" w:cs="Arial"/>
              </w:rPr>
              <w:t xml:space="preserve">They are both enthusiastic about this and have </w:t>
            </w:r>
            <w:r w:rsidR="00AB2FE7">
              <w:rPr>
                <w:rFonts w:ascii="Arial" w:hAnsi="Arial" w:cs="Arial"/>
              </w:rPr>
              <w:t>identifie</w:t>
            </w:r>
            <w:r w:rsidR="005D2D7D">
              <w:rPr>
                <w:rFonts w:ascii="Arial" w:hAnsi="Arial" w:cs="Arial"/>
              </w:rPr>
              <w:t>d</w:t>
            </w:r>
            <w:r w:rsidR="00AB2FE7">
              <w:rPr>
                <w:rFonts w:ascii="Arial" w:hAnsi="Arial" w:cs="Arial"/>
              </w:rPr>
              <w:t xml:space="preserve"> lots o</w:t>
            </w:r>
            <w:r w:rsidR="005D2D7D">
              <w:rPr>
                <w:rFonts w:ascii="Arial" w:hAnsi="Arial" w:cs="Arial"/>
              </w:rPr>
              <w:t>f</w:t>
            </w:r>
            <w:r w:rsidR="00AB2FE7">
              <w:rPr>
                <w:rFonts w:ascii="Arial" w:hAnsi="Arial" w:cs="Arial"/>
              </w:rPr>
              <w:t xml:space="preserve"> good points</w:t>
            </w:r>
            <w:r w:rsidR="005D2D7D">
              <w:rPr>
                <w:rFonts w:ascii="Arial" w:hAnsi="Arial" w:cs="Arial"/>
              </w:rPr>
              <w:t xml:space="preserve"> for development. </w:t>
            </w:r>
          </w:p>
          <w:p w14:paraId="382CFDF6" w14:textId="31179604" w:rsidR="00616722" w:rsidRDefault="00616722" w:rsidP="00D45FF1">
            <w:pPr>
              <w:rPr>
                <w:rFonts w:ascii="Arial" w:hAnsi="Arial" w:cs="Arial"/>
              </w:rPr>
            </w:pPr>
          </w:p>
          <w:p w14:paraId="70E2F483" w14:textId="11BCC087" w:rsidR="00616722" w:rsidRDefault="005D2D7D" w:rsidP="00D45FF1">
            <w:pPr>
              <w:rPr>
                <w:rFonts w:ascii="Arial" w:hAnsi="Arial" w:cs="Arial"/>
              </w:rPr>
            </w:pPr>
            <w:r>
              <w:rPr>
                <w:rFonts w:ascii="Arial" w:hAnsi="Arial" w:cs="Arial"/>
              </w:rPr>
              <w:t>A key focus of this work is to be h</w:t>
            </w:r>
            <w:r w:rsidR="00616722">
              <w:rPr>
                <w:rFonts w:ascii="Arial" w:hAnsi="Arial" w:cs="Arial"/>
              </w:rPr>
              <w:t xml:space="preserve">ow we use </w:t>
            </w:r>
            <w:r>
              <w:rPr>
                <w:rFonts w:ascii="Arial" w:hAnsi="Arial" w:cs="Arial"/>
              </w:rPr>
              <w:t xml:space="preserve">the </w:t>
            </w:r>
            <w:r w:rsidR="00616722">
              <w:rPr>
                <w:rFonts w:ascii="Arial" w:hAnsi="Arial" w:cs="Arial"/>
              </w:rPr>
              <w:t xml:space="preserve">current leader base to recruit more leaders from the </w:t>
            </w:r>
            <w:r>
              <w:rPr>
                <w:rFonts w:ascii="Arial" w:hAnsi="Arial" w:cs="Arial"/>
              </w:rPr>
              <w:t xml:space="preserve">wider </w:t>
            </w:r>
            <w:r w:rsidR="00616722">
              <w:rPr>
                <w:rFonts w:ascii="Arial" w:hAnsi="Arial" w:cs="Arial"/>
              </w:rPr>
              <w:t>membership</w:t>
            </w:r>
            <w:r>
              <w:rPr>
                <w:rFonts w:ascii="Arial" w:hAnsi="Arial" w:cs="Arial"/>
              </w:rPr>
              <w:t>, including a</w:t>
            </w:r>
            <w:r w:rsidR="00616722">
              <w:rPr>
                <w:rFonts w:ascii="Arial" w:hAnsi="Arial" w:cs="Arial"/>
              </w:rPr>
              <w:t xml:space="preserve"> </w:t>
            </w:r>
            <w:r w:rsidR="00DD32A2">
              <w:rPr>
                <w:rFonts w:ascii="Arial" w:hAnsi="Arial" w:cs="Arial"/>
              </w:rPr>
              <w:t xml:space="preserve">drive on volunteering as </w:t>
            </w:r>
            <w:r>
              <w:rPr>
                <w:rFonts w:ascii="Arial" w:hAnsi="Arial" w:cs="Arial"/>
              </w:rPr>
              <w:t xml:space="preserve">the </w:t>
            </w:r>
            <w:r w:rsidR="00DD32A2">
              <w:rPr>
                <w:rFonts w:ascii="Arial" w:hAnsi="Arial" w:cs="Arial"/>
              </w:rPr>
              <w:t>lifeblood</w:t>
            </w:r>
            <w:r>
              <w:rPr>
                <w:rFonts w:ascii="Arial" w:hAnsi="Arial" w:cs="Arial"/>
              </w:rPr>
              <w:t xml:space="preserve"> of the organisation, </w:t>
            </w:r>
            <w:r w:rsidR="00DD32A2">
              <w:rPr>
                <w:rFonts w:ascii="Arial" w:hAnsi="Arial" w:cs="Arial"/>
              </w:rPr>
              <w:t>and a social media plan</w:t>
            </w:r>
            <w:r>
              <w:rPr>
                <w:rFonts w:ascii="Arial" w:hAnsi="Arial" w:cs="Arial"/>
              </w:rPr>
              <w:t xml:space="preserve"> to emphasise this. It was suggested that we ask Richard Overton to produce some infographics to support this. </w:t>
            </w:r>
          </w:p>
          <w:p w14:paraId="0FDAA38F" w14:textId="51C14F22" w:rsidR="00DD32A2" w:rsidRDefault="00DD32A2" w:rsidP="00D45FF1">
            <w:pPr>
              <w:rPr>
                <w:rFonts w:ascii="Arial" w:hAnsi="Arial" w:cs="Arial"/>
              </w:rPr>
            </w:pPr>
          </w:p>
          <w:p w14:paraId="0005AF4F" w14:textId="520E659C" w:rsidR="00DD32A2" w:rsidRDefault="005D2D7D" w:rsidP="00D45FF1">
            <w:pPr>
              <w:rPr>
                <w:rFonts w:ascii="Arial" w:hAnsi="Arial" w:cs="Arial"/>
              </w:rPr>
            </w:pPr>
            <w:r>
              <w:rPr>
                <w:rFonts w:ascii="Arial" w:hAnsi="Arial" w:cs="Arial"/>
              </w:rPr>
              <w:t xml:space="preserve">Neil has prepared a </w:t>
            </w:r>
            <w:r w:rsidR="00DD32A2">
              <w:rPr>
                <w:rFonts w:ascii="Arial" w:hAnsi="Arial" w:cs="Arial"/>
              </w:rPr>
              <w:t xml:space="preserve">Leader Survey </w:t>
            </w:r>
            <w:r>
              <w:rPr>
                <w:rFonts w:ascii="Arial" w:hAnsi="Arial" w:cs="Arial"/>
              </w:rPr>
              <w:t xml:space="preserve">which will be </w:t>
            </w:r>
            <w:r w:rsidR="00DD32A2">
              <w:rPr>
                <w:rFonts w:ascii="Arial" w:hAnsi="Arial" w:cs="Arial"/>
              </w:rPr>
              <w:t>going out soon</w:t>
            </w:r>
            <w:r>
              <w:rPr>
                <w:rFonts w:ascii="Arial" w:hAnsi="Arial" w:cs="Arial"/>
              </w:rPr>
              <w:t>. Cleaning of the lea</w:t>
            </w:r>
            <w:r w:rsidR="00DD32A2">
              <w:rPr>
                <w:rFonts w:ascii="Arial" w:hAnsi="Arial" w:cs="Arial"/>
              </w:rPr>
              <w:t xml:space="preserve">der cleaning data </w:t>
            </w:r>
            <w:r>
              <w:rPr>
                <w:rFonts w:ascii="Arial" w:hAnsi="Arial" w:cs="Arial"/>
              </w:rPr>
              <w:t xml:space="preserve">is underway and will be concluded soon, giving us improved understanding of our leader resources and will impact upon improved communications. </w:t>
            </w:r>
          </w:p>
          <w:p w14:paraId="705CE1C5" w14:textId="364E3A4E" w:rsidR="00DD32A2" w:rsidRDefault="00DD32A2" w:rsidP="00D45FF1">
            <w:pPr>
              <w:rPr>
                <w:rFonts w:ascii="Arial" w:hAnsi="Arial" w:cs="Arial"/>
              </w:rPr>
            </w:pPr>
          </w:p>
          <w:p w14:paraId="41B81017" w14:textId="37DC5B72" w:rsidR="00C44239" w:rsidRPr="0084594F" w:rsidRDefault="00C44239" w:rsidP="005D2D7D">
            <w:pPr>
              <w:rPr>
                <w:rFonts w:ascii="Arial" w:hAnsi="Arial" w:cs="Arial"/>
              </w:rPr>
            </w:pPr>
          </w:p>
        </w:tc>
        <w:tc>
          <w:tcPr>
            <w:tcW w:w="662" w:type="dxa"/>
          </w:tcPr>
          <w:p w14:paraId="4D4E092A" w14:textId="77777777" w:rsidR="001C30B7" w:rsidRPr="0084594F" w:rsidRDefault="001C30B7">
            <w:pPr>
              <w:rPr>
                <w:rFonts w:ascii="Arial" w:hAnsi="Arial" w:cs="Arial"/>
                <w:b/>
              </w:rPr>
            </w:pPr>
          </w:p>
        </w:tc>
      </w:tr>
      <w:tr w:rsidR="001C30B7" w14:paraId="232AAF39" w14:textId="77777777" w:rsidTr="003407E7">
        <w:tc>
          <w:tcPr>
            <w:tcW w:w="851" w:type="dxa"/>
          </w:tcPr>
          <w:p w14:paraId="51E6650F" w14:textId="1783B47A" w:rsidR="001C30B7" w:rsidRPr="0084594F" w:rsidRDefault="004F659F">
            <w:pPr>
              <w:rPr>
                <w:rFonts w:ascii="Arial" w:hAnsi="Arial" w:cs="Arial"/>
                <w:b/>
              </w:rPr>
            </w:pPr>
            <w:r>
              <w:rPr>
                <w:rFonts w:ascii="Arial" w:hAnsi="Arial" w:cs="Arial"/>
                <w:b/>
              </w:rPr>
              <w:t>19/</w:t>
            </w:r>
            <w:r w:rsidR="005C0376">
              <w:rPr>
                <w:rFonts w:ascii="Arial" w:hAnsi="Arial" w:cs="Arial"/>
                <w:b/>
              </w:rPr>
              <w:t>31</w:t>
            </w:r>
          </w:p>
        </w:tc>
        <w:tc>
          <w:tcPr>
            <w:tcW w:w="7513" w:type="dxa"/>
          </w:tcPr>
          <w:p w14:paraId="43613C3B" w14:textId="67FB0CF2" w:rsidR="001C30B7" w:rsidRDefault="00AB2FE7">
            <w:pPr>
              <w:rPr>
                <w:rFonts w:ascii="Arial" w:hAnsi="Arial" w:cs="Arial"/>
                <w:b/>
              </w:rPr>
            </w:pPr>
            <w:r>
              <w:rPr>
                <w:rFonts w:ascii="Arial" w:hAnsi="Arial" w:cs="Arial"/>
                <w:b/>
              </w:rPr>
              <w:t>Trustee Memberships</w:t>
            </w:r>
          </w:p>
          <w:p w14:paraId="0EBFC1E6" w14:textId="4DBC143D" w:rsidR="00800ED6" w:rsidRPr="0084594F" w:rsidRDefault="00800ED6">
            <w:pPr>
              <w:rPr>
                <w:rFonts w:ascii="Arial" w:hAnsi="Arial" w:cs="Arial"/>
              </w:rPr>
            </w:pPr>
          </w:p>
        </w:tc>
        <w:tc>
          <w:tcPr>
            <w:tcW w:w="662" w:type="dxa"/>
          </w:tcPr>
          <w:p w14:paraId="6D7E5909" w14:textId="77777777" w:rsidR="001C30B7" w:rsidRPr="0084594F" w:rsidRDefault="001C30B7">
            <w:pPr>
              <w:rPr>
                <w:rFonts w:ascii="Arial" w:hAnsi="Arial" w:cs="Arial"/>
                <w:b/>
              </w:rPr>
            </w:pPr>
          </w:p>
        </w:tc>
      </w:tr>
      <w:tr w:rsidR="001C30B7" w14:paraId="6F7955B7" w14:textId="77777777" w:rsidTr="003407E7">
        <w:tc>
          <w:tcPr>
            <w:tcW w:w="851" w:type="dxa"/>
          </w:tcPr>
          <w:p w14:paraId="2B942861" w14:textId="12E369EC" w:rsidR="001C30B7" w:rsidRPr="0084594F" w:rsidRDefault="001C30B7">
            <w:pPr>
              <w:rPr>
                <w:rFonts w:ascii="Arial" w:hAnsi="Arial" w:cs="Arial"/>
                <w:b/>
              </w:rPr>
            </w:pPr>
          </w:p>
        </w:tc>
        <w:tc>
          <w:tcPr>
            <w:tcW w:w="7513" w:type="dxa"/>
          </w:tcPr>
          <w:p w14:paraId="4248F3E0" w14:textId="77777777" w:rsidR="00F6312A" w:rsidRDefault="00F6312A">
            <w:pPr>
              <w:rPr>
                <w:rFonts w:ascii="Arial" w:hAnsi="Arial" w:cs="Arial"/>
              </w:rPr>
            </w:pPr>
          </w:p>
          <w:p w14:paraId="1837906D" w14:textId="5DAD4DFF" w:rsidR="00A53B34" w:rsidRPr="00A53B34" w:rsidRDefault="00A53B34">
            <w:pPr>
              <w:rPr>
                <w:rFonts w:ascii="Arial" w:hAnsi="Arial" w:cs="Arial"/>
                <w:i/>
                <w:iCs/>
              </w:rPr>
            </w:pPr>
            <w:r>
              <w:rPr>
                <w:rFonts w:ascii="Arial" w:hAnsi="Arial" w:cs="Arial"/>
                <w:i/>
                <w:iCs/>
              </w:rPr>
              <w:t>Life membership</w:t>
            </w:r>
          </w:p>
          <w:p w14:paraId="3C4106D1" w14:textId="77777777" w:rsidR="00A53B34" w:rsidRDefault="00A53B34">
            <w:pPr>
              <w:rPr>
                <w:rFonts w:ascii="Arial" w:hAnsi="Arial" w:cs="Arial"/>
              </w:rPr>
            </w:pPr>
          </w:p>
          <w:p w14:paraId="355B1D5E" w14:textId="26AC54E1" w:rsidR="00F6312A" w:rsidRDefault="00F6312A">
            <w:pPr>
              <w:rPr>
                <w:rFonts w:ascii="Arial" w:hAnsi="Arial" w:cs="Arial"/>
              </w:rPr>
            </w:pPr>
            <w:r>
              <w:rPr>
                <w:rFonts w:ascii="Arial" w:hAnsi="Arial" w:cs="Arial"/>
              </w:rPr>
              <w:t>It was p</w:t>
            </w:r>
            <w:r w:rsidR="00AB2FE7">
              <w:rPr>
                <w:rFonts w:ascii="Arial" w:hAnsi="Arial" w:cs="Arial"/>
              </w:rPr>
              <w:t>ropose</w:t>
            </w:r>
            <w:r>
              <w:rPr>
                <w:rFonts w:ascii="Arial" w:hAnsi="Arial" w:cs="Arial"/>
              </w:rPr>
              <w:t>d that</w:t>
            </w:r>
            <w:r w:rsidR="00AB2FE7">
              <w:rPr>
                <w:rFonts w:ascii="Arial" w:hAnsi="Arial" w:cs="Arial"/>
              </w:rPr>
              <w:t xml:space="preserve"> we review the list of p</w:t>
            </w:r>
            <w:r>
              <w:rPr>
                <w:rFonts w:ascii="Arial" w:hAnsi="Arial" w:cs="Arial"/>
              </w:rPr>
              <w:t>reviously</w:t>
            </w:r>
            <w:r w:rsidR="00AB2FE7">
              <w:rPr>
                <w:rFonts w:ascii="Arial" w:hAnsi="Arial" w:cs="Arial"/>
              </w:rPr>
              <w:t xml:space="preserve"> awarded life memberships </w:t>
            </w:r>
            <w:r>
              <w:rPr>
                <w:rFonts w:ascii="Arial" w:hAnsi="Arial" w:cs="Arial"/>
              </w:rPr>
              <w:t xml:space="preserve">to ensure it is correct. It was </w:t>
            </w:r>
            <w:r w:rsidRPr="005B34B7">
              <w:rPr>
                <w:rFonts w:ascii="Arial" w:hAnsi="Arial" w:cs="Arial"/>
                <w:b/>
                <w:bCs/>
              </w:rPr>
              <w:t>agreed</w:t>
            </w:r>
            <w:r>
              <w:rPr>
                <w:rFonts w:ascii="Arial" w:hAnsi="Arial" w:cs="Arial"/>
              </w:rPr>
              <w:t xml:space="preserve"> that Peter and</w:t>
            </w:r>
            <w:r w:rsidR="00AB2FE7">
              <w:rPr>
                <w:rFonts w:ascii="Arial" w:hAnsi="Arial" w:cs="Arial"/>
              </w:rPr>
              <w:t xml:space="preserve"> Steven </w:t>
            </w:r>
            <w:r>
              <w:rPr>
                <w:rFonts w:ascii="Arial" w:hAnsi="Arial" w:cs="Arial"/>
              </w:rPr>
              <w:t xml:space="preserve">are </w:t>
            </w:r>
            <w:r w:rsidR="00AB2FE7">
              <w:rPr>
                <w:rFonts w:ascii="Arial" w:hAnsi="Arial" w:cs="Arial"/>
              </w:rPr>
              <w:t>to review the list</w:t>
            </w:r>
            <w:r>
              <w:rPr>
                <w:rFonts w:ascii="Arial" w:hAnsi="Arial" w:cs="Arial"/>
              </w:rPr>
              <w:t xml:space="preserve">. </w:t>
            </w:r>
          </w:p>
          <w:p w14:paraId="3E0103C0" w14:textId="77777777" w:rsidR="00F6312A" w:rsidRDefault="00F6312A">
            <w:pPr>
              <w:rPr>
                <w:rFonts w:ascii="Arial" w:hAnsi="Arial" w:cs="Arial"/>
              </w:rPr>
            </w:pPr>
          </w:p>
          <w:p w14:paraId="161DB721" w14:textId="7B19BA03" w:rsidR="00F6312A" w:rsidRDefault="00F6312A">
            <w:pPr>
              <w:rPr>
                <w:rFonts w:ascii="Arial" w:hAnsi="Arial" w:cs="Arial"/>
              </w:rPr>
            </w:pPr>
            <w:r>
              <w:rPr>
                <w:rFonts w:ascii="Arial" w:hAnsi="Arial" w:cs="Arial"/>
              </w:rPr>
              <w:t xml:space="preserve">Trustee had a lengthy discussion on the future awarding of life memberships. There was a consensus that life memberships should be awarded in future in very limited circumstances. It was </w:t>
            </w:r>
            <w:r w:rsidRPr="005B34B7">
              <w:rPr>
                <w:rFonts w:ascii="Arial" w:hAnsi="Arial" w:cs="Arial"/>
                <w:b/>
                <w:bCs/>
              </w:rPr>
              <w:t>agreed</w:t>
            </w:r>
            <w:r>
              <w:rPr>
                <w:rFonts w:ascii="Arial" w:hAnsi="Arial" w:cs="Arial"/>
              </w:rPr>
              <w:t xml:space="preserve"> that this will always be put to a vote at the AGM. </w:t>
            </w:r>
          </w:p>
          <w:p w14:paraId="2501F842" w14:textId="579DB67F" w:rsidR="005B34B7" w:rsidRDefault="005B34B7">
            <w:pPr>
              <w:rPr>
                <w:rFonts w:ascii="Arial" w:hAnsi="Arial" w:cs="Arial"/>
              </w:rPr>
            </w:pPr>
          </w:p>
          <w:p w14:paraId="586EFAA8" w14:textId="796C0ED3" w:rsidR="005B34B7" w:rsidRDefault="005B34B7">
            <w:pPr>
              <w:rPr>
                <w:rFonts w:ascii="Arial" w:hAnsi="Arial" w:cs="Arial"/>
              </w:rPr>
            </w:pPr>
            <w:r>
              <w:rPr>
                <w:rFonts w:ascii="Arial" w:hAnsi="Arial" w:cs="Arial"/>
              </w:rPr>
              <w:t xml:space="preserve">There was discussion around no longer awarding life memberships to retiring trustees except in the most exceptional circumstances, and that instead a year’s free membership could be awarded. Life memberships were thought to be too significant a gift for us to make too often. </w:t>
            </w:r>
          </w:p>
          <w:p w14:paraId="642D95A5" w14:textId="77777777" w:rsidR="00F6312A" w:rsidRDefault="00F6312A">
            <w:pPr>
              <w:rPr>
                <w:rFonts w:ascii="Arial" w:hAnsi="Arial" w:cs="Arial"/>
              </w:rPr>
            </w:pPr>
          </w:p>
          <w:p w14:paraId="1D0DEEA0" w14:textId="116AB0D3" w:rsidR="00AB2FE7" w:rsidRDefault="00F6312A">
            <w:pPr>
              <w:rPr>
                <w:rFonts w:ascii="Arial" w:hAnsi="Arial" w:cs="Arial"/>
              </w:rPr>
            </w:pPr>
            <w:r>
              <w:rPr>
                <w:rFonts w:ascii="Arial" w:hAnsi="Arial" w:cs="Arial"/>
              </w:rPr>
              <w:t xml:space="preserve">It was noted that </w:t>
            </w:r>
            <w:r w:rsidR="00AB2FE7">
              <w:rPr>
                <w:rFonts w:ascii="Arial" w:hAnsi="Arial" w:cs="Arial"/>
              </w:rPr>
              <w:t xml:space="preserve">Dan Burford has never actually been told that he has a life membership. All </w:t>
            </w:r>
            <w:r w:rsidR="005B34B7" w:rsidRPr="005B34B7">
              <w:rPr>
                <w:rFonts w:ascii="Arial" w:hAnsi="Arial" w:cs="Arial"/>
                <w:b/>
                <w:bCs/>
              </w:rPr>
              <w:t>agreed</w:t>
            </w:r>
            <w:r w:rsidR="005B34B7">
              <w:rPr>
                <w:rFonts w:ascii="Arial" w:hAnsi="Arial" w:cs="Arial"/>
              </w:rPr>
              <w:t xml:space="preserve"> </w:t>
            </w:r>
            <w:r w:rsidR="00AB2FE7">
              <w:rPr>
                <w:rFonts w:ascii="Arial" w:hAnsi="Arial" w:cs="Arial"/>
              </w:rPr>
              <w:t xml:space="preserve">that Dan </w:t>
            </w:r>
            <w:r w:rsidR="005B34B7">
              <w:rPr>
                <w:rFonts w:ascii="Arial" w:hAnsi="Arial" w:cs="Arial"/>
              </w:rPr>
              <w:t>should</w:t>
            </w:r>
            <w:r w:rsidR="00AB2FE7">
              <w:rPr>
                <w:rFonts w:ascii="Arial" w:hAnsi="Arial" w:cs="Arial"/>
              </w:rPr>
              <w:t xml:space="preserve"> be given a life membership </w:t>
            </w:r>
            <w:r>
              <w:rPr>
                <w:rFonts w:ascii="Arial" w:hAnsi="Arial" w:cs="Arial"/>
              </w:rPr>
              <w:t xml:space="preserve">as a founding member of OutdoorLads who has contributed significantly over an extended period. This is to be </w:t>
            </w:r>
            <w:r w:rsidR="00AB2FE7">
              <w:rPr>
                <w:rFonts w:ascii="Arial" w:hAnsi="Arial" w:cs="Arial"/>
              </w:rPr>
              <w:t>add</w:t>
            </w:r>
            <w:r>
              <w:rPr>
                <w:rFonts w:ascii="Arial" w:hAnsi="Arial" w:cs="Arial"/>
              </w:rPr>
              <w:t>ed</w:t>
            </w:r>
            <w:r w:rsidR="00AB2FE7">
              <w:rPr>
                <w:rFonts w:ascii="Arial" w:hAnsi="Arial" w:cs="Arial"/>
              </w:rPr>
              <w:t xml:space="preserve"> to the agenda for the </w:t>
            </w:r>
            <w:r>
              <w:rPr>
                <w:rFonts w:ascii="Arial" w:hAnsi="Arial" w:cs="Arial"/>
              </w:rPr>
              <w:t xml:space="preserve">2019 </w:t>
            </w:r>
            <w:r w:rsidR="00AB2FE7">
              <w:rPr>
                <w:rFonts w:ascii="Arial" w:hAnsi="Arial" w:cs="Arial"/>
              </w:rPr>
              <w:t>AGM</w:t>
            </w:r>
            <w:r w:rsidR="00E5563A">
              <w:rPr>
                <w:rFonts w:ascii="Arial" w:hAnsi="Arial" w:cs="Arial"/>
              </w:rPr>
              <w:t xml:space="preserve">, along with Steven Allen, </w:t>
            </w:r>
            <w:r>
              <w:rPr>
                <w:rFonts w:ascii="Arial" w:hAnsi="Arial" w:cs="Arial"/>
              </w:rPr>
              <w:t xml:space="preserve">as this would then </w:t>
            </w:r>
            <w:r w:rsidR="00E5563A">
              <w:rPr>
                <w:rFonts w:ascii="Arial" w:hAnsi="Arial" w:cs="Arial"/>
              </w:rPr>
              <w:t>compete all founding members</w:t>
            </w:r>
            <w:r w:rsidR="00AB2FE7">
              <w:rPr>
                <w:rFonts w:ascii="Arial" w:hAnsi="Arial" w:cs="Arial"/>
              </w:rPr>
              <w:t xml:space="preserve">. </w:t>
            </w:r>
            <w:r>
              <w:rPr>
                <w:rFonts w:ascii="Arial" w:hAnsi="Arial" w:cs="Arial"/>
              </w:rPr>
              <w:t>All other f</w:t>
            </w:r>
            <w:r w:rsidR="00AB2FE7">
              <w:rPr>
                <w:rFonts w:ascii="Arial" w:hAnsi="Arial" w:cs="Arial"/>
              </w:rPr>
              <w:t xml:space="preserve">irst committee members </w:t>
            </w:r>
            <w:r>
              <w:rPr>
                <w:rFonts w:ascii="Arial" w:hAnsi="Arial" w:cs="Arial"/>
              </w:rPr>
              <w:t>have previously been awarded a life membership b</w:t>
            </w:r>
            <w:r w:rsidR="00462ECC">
              <w:rPr>
                <w:rFonts w:ascii="Arial" w:hAnsi="Arial" w:cs="Arial"/>
              </w:rPr>
              <w:t>y default.</w:t>
            </w:r>
          </w:p>
          <w:p w14:paraId="361A2F44" w14:textId="2594063E" w:rsidR="005B34B7" w:rsidRDefault="005B34B7">
            <w:pPr>
              <w:rPr>
                <w:rFonts w:ascii="Arial" w:hAnsi="Arial" w:cs="Arial"/>
              </w:rPr>
            </w:pPr>
          </w:p>
          <w:p w14:paraId="07D83D1E" w14:textId="450E3A1C" w:rsidR="005B34B7" w:rsidRDefault="005B34B7" w:rsidP="005B34B7">
            <w:pPr>
              <w:rPr>
                <w:rFonts w:ascii="Arial" w:hAnsi="Arial" w:cs="Arial"/>
              </w:rPr>
            </w:pPr>
            <w:r>
              <w:rPr>
                <w:rFonts w:ascii="Arial" w:hAnsi="Arial" w:cs="Arial"/>
              </w:rPr>
              <w:t>It was proposed that we</w:t>
            </w:r>
            <w:r w:rsidR="00462ECC">
              <w:rPr>
                <w:rFonts w:ascii="Arial" w:hAnsi="Arial" w:cs="Arial"/>
              </w:rPr>
              <w:t xml:space="preserve"> assume </w:t>
            </w:r>
            <w:r>
              <w:rPr>
                <w:rFonts w:ascii="Arial" w:hAnsi="Arial" w:cs="Arial"/>
              </w:rPr>
              <w:t xml:space="preserve">that </w:t>
            </w:r>
            <w:r w:rsidR="00462ECC">
              <w:rPr>
                <w:rFonts w:ascii="Arial" w:hAnsi="Arial" w:cs="Arial"/>
              </w:rPr>
              <w:t xml:space="preserve">only those voted on </w:t>
            </w:r>
            <w:r>
              <w:rPr>
                <w:rFonts w:ascii="Arial" w:hAnsi="Arial" w:cs="Arial"/>
              </w:rPr>
              <w:t xml:space="preserve">at an </w:t>
            </w:r>
            <w:r w:rsidR="00462ECC">
              <w:rPr>
                <w:rFonts w:ascii="Arial" w:hAnsi="Arial" w:cs="Arial"/>
              </w:rPr>
              <w:t xml:space="preserve">AGM have life membership. </w:t>
            </w:r>
            <w:r>
              <w:rPr>
                <w:rFonts w:ascii="Arial" w:hAnsi="Arial" w:cs="Arial"/>
              </w:rPr>
              <w:t xml:space="preserve">Where individuals are affected, we send an e-mail to ask them to take on paying for membership to support the charity going forwards. This proposal was agreed by trustees. Danny McKeown-Henshall </w:t>
            </w:r>
            <w:r w:rsidRPr="005B34B7">
              <w:rPr>
                <w:rFonts w:ascii="Arial" w:hAnsi="Arial" w:cs="Arial"/>
                <w:b/>
                <w:bCs/>
              </w:rPr>
              <w:t>agreed</w:t>
            </w:r>
            <w:r>
              <w:rPr>
                <w:rFonts w:ascii="Arial" w:hAnsi="Arial" w:cs="Arial"/>
              </w:rPr>
              <w:t xml:space="preserve"> to draft this e-mail. </w:t>
            </w:r>
          </w:p>
          <w:p w14:paraId="4213B336" w14:textId="0875DCDB" w:rsidR="00462ECC" w:rsidRDefault="00462ECC">
            <w:pPr>
              <w:rPr>
                <w:rFonts w:ascii="Arial" w:hAnsi="Arial" w:cs="Arial"/>
              </w:rPr>
            </w:pPr>
          </w:p>
          <w:p w14:paraId="047810B3" w14:textId="77777777" w:rsidR="00462ECC" w:rsidRDefault="00462ECC">
            <w:pPr>
              <w:rPr>
                <w:rFonts w:ascii="Arial" w:hAnsi="Arial" w:cs="Arial"/>
              </w:rPr>
            </w:pPr>
          </w:p>
          <w:p w14:paraId="6B7F5AB3" w14:textId="0FC781A3" w:rsidR="0010058B" w:rsidRDefault="0010058B">
            <w:pPr>
              <w:rPr>
                <w:rFonts w:ascii="Arial" w:hAnsi="Arial" w:cs="Arial"/>
              </w:rPr>
            </w:pPr>
          </w:p>
          <w:p w14:paraId="73C50063" w14:textId="2EDF5106" w:rsidR="0010058B" w:rsidRDefault="0010058B">
            <w:pPr>
              <w:rPr>
                <w:rFonts w:ascii="Arial" w:hAnsi="Arial" w:cs="Arial"/>
              </w:rPr>
            </w:pPr>
            <w:r>
              <w:rPr>
                <w:rFonts w:ascii="Arial" w:hAnsi="Arial" w:cs="Arial"/>
              </w:rPr>
              <w:t>Y</w:t>
            </w:r>
            <w:r w:rsidR="005B34B7">
              <w:rPr>
                <w:rFonts w:ascii="Arial" w:hAnsi="Arial" w:cs="Arial"/>
              </w:rPr>
              <w:t>vonne</w:t>
            </w:r>
            <w:r>
              <w:rPr>
                <w:rFonts w:ascii="Arial" w:hAnsi="Arial" w:cs="Arial"/>
              </w:rPr>
              <w:t xml:space="preserve"> to </w:t>
            </w:r>
            <w:r w:rsidR="005B34B7">
              <w:rPr>
                <w:rFonts w:ascii="Arial" w:hAnsi="Arial" w:cs="Arial"/>
              </w:rPr>
              <w:t xml:space="preserve">review </w:t>
            </w:r>
            <w:r>
              <w:rPr>
                <w:rFonts w:ascii="Arial" w:hAnsi="Arial" w:cs="Arial"/>
              </w:rPr>
              <w:t xml:space="preserve">previous AGM minutes to see </w:t>
            </w:r>
            <w:r w:rsidR="00E5563A">
              <w:rPr>
                <w:rFonts w:ascii="Arial" w:hAnsi="Arial" w:cs="Arial"/>
              </w:rPr>
              <w:t>who</w:t>
            </w:r>
            <w:r>
              <w:rPr>
                <w:rFonts w:ascii="Arial" w:hAnsi="Arial" w:cs="Arial"/>
              </w:rPr>
              <w:t xml:space="preserve"> has had previously received </w:t>
            </w:r>
            <w:r w:rsidR="005B34B7">
              <w:rPr>
                <w:rFonts w:ascii="Arial" w:hAnsi="Arial" w:cs="Arial"/>
              </w:rPr>
              <w:t xml:space="preserve">life membership. </w:t>
            </w:r>
          </w:p>
          <w:p w14:paraId="12FAFE26" w14:textId="5A42A5D4" w:rsidR="005B34B7" w:rsidRDefault="005B34B7">
            <w:pPr>
              <w:rPr>
                <w:rFonts w:ascii="Arial" w:hAnsi="Arial" w:cs="Arial"/>
              </w:rPr>
            </w:pPr>
          </w:p>
          <w:p w14:paraId="49E09E8A" w14:textId="77777777" w:rsidR="005B34B7" w:rsidRDefault="005B34B7">
            <w:pPr>
              <w:rPr>
                <w:rFonts w:ascii="Arial" w:hAnsi="Arial" w:cs="Arial"/>
              </w:rPr>
            </w:pPr>
          </w:p>
          <w:p w14:paraId="4B7852E5" w14:textId="24EAAEDA" w:rsidR="00E5563A" w:rsidRPr="005B34B7" w:rsidRDefault="00E5563A">
            <w:pPr>
              <w:rPr>
                <w:rFonts w:ascii="Arial" w:hAnsi="Arial" w:cs="Arial"/>
                <w:i/>
                <w:iCs/>
              </w:rPr>
            </w:pPr>
            <w:r w:rsidRPr="005B34B7">
              <w:rPr>
                <w:rFonts w:ascii="Arial" w:hAnsi="Arial" w:cs="Arial"/>
                <w:i/>
                <w:iCs/>
              </w:rPr>
              <w:t xml:space="preserve">Current trustees </w:t>
            </w:r>
            <w:r w:rsidR="005B34B7" w:rsidRPr="005B34B7">
              <w:rPr>
                <w:rFonts w:ascii="Arial" w:hAnsi="Arial" w:cs="Arial"/>
                <w:i/>
                <w:iCs/>
              </w:rPr>
              <w:t>membership</w:t>
            </w:r>
            <w:r w:rsidRPr="005B34B7">
              <w:rPr>
                <w:rFonts w:ascii="Arial" w:hAnsi="Arial" w:cs="Arial"/>
                <w:i/>
                <w:iCs/>
              </w:rPr>
              <w:t xml:space="preserve"> </w:t>
            </w:r>
          </w:p>
          <w:p w14:paraId="642D65E0" w14:textId="77777777" w:rsidR="005B34B7" w:rsidRDefault="005B34B7">
            <w:pPr>
              <w:rPr>
                <w:rFonts w:ascii="Arial" w:hAnsi="Arial" w:cs="Arial"/>
              </w:rPr>
            </w:pPr>
          </w:p>
          <w:p w14:paraId="22FE8528" w14:textId="336AAC98" w:rsidR="00E5563A" w:rsidRDefault="00E5563A">
            <w:pPr>
              <w:rPr>
                <w:rFonts w:ascii="Arial" w:hAnsi="Arial" w:cs="Arial"/>
              </w:rPr>
            </w:pPr>
            <w:r>
              <w:rPr>
                <w:rFonts w:ascii="Arial" w:hAnsi="Arial" w:cs="Arial"/>
              </w:rPr>
              <w:t>P</w:t>
            </w:r>
            <w:r w:rsidR="00E14E8F">
              <w:rPr>
                <w:rFonts w:ascii="Arial" w:hAnsi="Arial" w:cs="Arial"/>
              </w:rPr>
              <w:t>eter Walter</w:t>
            </w:r>
            <w:r>
              <w:rPr>
                <w:rFonts w:ascii="Arial" w:hAnsi="Arial" w:cs="Arial"/>
              </w:rPr>
              <w:t xml:space="preserve"> proposed that trustees should pay for membership when in role</w:t>
            </w:r>
            <w:r w:rsidR="00E14E8F">
              <w:rPr>
                <w:rFonts w:ascii="Arial" w:hAnsi="Arial" w:cs="Arial"/>
              </w:rPr>
              <w:t>, at whatever rate they would otherwise be eligible for</w:t>
            </w:r>
            <w:r>
              <w:rPr>
                <w:rFonts w:ascii="Arial" w:hAnsi="Arial" w:cs="Arial"/>
              </w:rPr>
              <w:t xml:space="preserve">. </w:t>
            </w:r>
            <w:r w:rsidR="00E14E8F">
              <w:rPr>
                <w:rFonts w:ascii="Arial" w:hAnsi="Arial" w:cs="Arial"/>
              </w:rPr>
              <w:t>There was some robust discussion around this</w:t>
            </w:r>
            <w:r w:rsidR="00A53B34">
              <w:rPr>
                <w:rFonts w:ascii="Arial" w:hAnsi="Arial" w:cs="Arial"/>
              </w:rPr>
              <w:t xml:space="preserve">, with a range of views being aired. </w:t>
            </w:r>
          </w:p>
          <w:p w14:paraId="41DA5CBB" w14:textId="712452AA" w:rsidR="00483A36" w:rsidRDefault="00483A36">
            <w:pPr>
              <w:rPr>
                <w:rFonts w:ascii="Arial" w:hAnsi="Arial" w:cs="Arial"/>
              </w:rPr>
            </w:pPr>
          </w:p>
          <w:p w14:paraId="491CD59C" w14:textId="796DF2D9" w:rsidR="00E5563A" w:rsidRDefault="00E5563A">
            <w:pPr>
              <w:rPr>
                <w:rFonts w:ascii="Arial" w:hAnsi="Arial" w:cs="Arial"/>
              </w:rPr>
            </w:pPr>
            <w:r>
              <w:rPr>
                <w:rFonts w:ascii="Arial" w:hAnsi="Arial" w:cs="Arial"/>
              </w:rPr>
              <w:t xml:space="preserve">Matt </w:t>
            </w:r>
            <w:r w:rsidR="00E14E8F">
              <w:rPr>
                <w:rFonts w:ascii="Arial" w:hAnsi="Arial" w:cs="Arial"/>
              </w:rPr>
              <w:t>noted</w:t>
            </w:r>
            <w:r>
              <w:rPr>
                <w:rFonts w:ascii="Arial" w:hAnsi="Arial" w:cs="Arial"/>
              </w:rPr>
              <w:t xml:space="preserve"> that </w:t>
            </w:r>
            <w:r w:rsidR="00483A36">
              <w:rPr>
                <w:rFonts w:ascii="Arial" w:hAnsi="Arial" w:cs="Arial"/>
              </w:rPr>
              <w:t xml:space="preserve">those standing at trustees </w:t>
            </w:r>
            <w:r>
              <w:rPr>
                <w:rFonts w:ascii="Arial" w:hAnsi="Arial" w:cs="Arial"/>
              </w:rPr>
              <w:t xml:space="preserve">at the AGM have to be </w:t>
            </w:r>
            <w:r w:rsidR="00483A36">
              <w:rPr>
                <w:rFonts w:ascii="Arial" w:hAnsi="Arial" w:cs="Arial"/>
              </w:rPr>
              <w:t>full</w:t>
            </w:r>
            <w:r>
              <w:rPr>
                <w:rFonts w:ascii="Arial" w:hAnsi="Arial" w:cs="Arial"/>
              </w:rPr>
              <w:t xml:space="preserve"> members in order to be eligible</w:t>
            </w:r>
            <w:r w:rsidR="00483A36">
              <w:rPr>
                <w:rFonts w:ascii="Arial" w:hAnsi="Arial" w:cs="Arial"/>
              </w:rPr>
              <w:t xml:space="preserve"> to stand</w:t>
            </w:r>
            <w:r>
              <w:rPr>
                <w:rFonts w:ascii="Arial" w:hAnsi="Arial" w:cs="Arial"/>
              </w:rPr>
              <w:t>. Matt’s view is that trustees should be paying for membership</w:t>
            </w:r>
            <w:r w:rsidR="00A53B34">
              <w:rPr>
                <w:rFonts w:ascii="Arial" w:hAnsi="Arial" w:cs="Arial"/>
              </w:rPr>
              <w:t xml:space="preserve"> and that this would be stronger governance. </w:t>
            </w:r>
          </w:p>
          <w:p w14:paraId="29CF16FC" w14:textId="08B19279" w:rsidR="00483A36" w:rsidRDefault="00483A36">
            <w:pPr>
              <w:rPr>
                <w:rFonts w:ascii="Arial" w:hAnsi="Arial" w:cs="Arial"/>
              </w:rPr>
            </w:pPr>
          </w:p>
          <w:p w14:paraId="64216B9D" w14:textId="77777777" w:rsidR="00483A36" w:rsidRDefault="00483A36" w:rsidP="00483A36">
            <w:pPr>
              <w:rPr>
                <w:rFonts w:ascii="Arial" w:hAnsi="Arial" w:cs="Arial"/>
              </w:rPr>
            </w:pPr>
            <w:r w:rsidRPr="00483A36">
              <w:rPr>
                <w:rFonts w:ascii="Arial" w:hAnsi="Arial" w:cs="Arial"/>
              </w:rPr>
              <w:t>Jimmy said that he had no expectation of free membership and that the governance arguments are strong.</w:t>
            </w:r>
          </w:p>
          <w:p w14:paraId="4690B319" w14:textId="3833AA0A" w:rsidR="006B1A7A" w:rsidRDefault="006B1A7A">
            <w:pPr>
              <w:rPr>
                <w:rFonts w:ascii="Arial" w:hAnsi="Arial" w:cs="Arial"/>
              </w:rPr>
            </w:pPr>
          </w:p>
          <w:p w14:paraId="06701C21" w14:textId="0A0A6F0A" w:rsidR="009755B1" w:rsidRDefault="00483A36">
            <w:pPr>
              <w:rPr>
                <w:rFonts w:ascii="Arial" w:hAnsi="Arial" w:cs="Arial"/>
              </w:rPr>
            </w:pPr>
            <w:r>
              <w:rPr>
                <w:rFonts w:ascii="Arial" w:hAnsi="Arial" w:cs="Arial"/>
              </w:rPr>
              <w:t>It was proposed that t</w:t>
            </w:r>
            <w:r w:rsidR="009755B1">
              <w:rPr>
                <w:rFonts w:ascii="Arial" w:hAnsi="Arial" w:cs="Arial"/>
              </w:rPr>
              <w:t xml:space="preserve">hat serving trustees and co-opted </w:t>
            </w:r>
            <w:r>
              <w:rPr>
                <w:rFonts w:ascii="Arial" w:hAnsi="Arial" w:cs="Arial"/>
              </w:rPr>
              <w:t xml:space="preserve">board members </w:t>
            </w:r>
            <w:r w:rsidR="009755B1">
              <w:rPr>
                <w:rFonts w:ascii="Arial" w:hAnsi="Arial" w:cs="Arial"/>
              </w:rPr>
              <w:t xml:space="preserve">pay their membership, at whatever level would otherwise be eligible for. </w:t>
            </w:r>
            <w:r>
              <w:rPr>
                <w:rFonts w:ascii="Arial" w:hAnsi="Arial" w:cs="Arial"/>
              </w:rPr>
              <w:t xml:space="preserve">This was </w:t>
            </w:r>
            <w:r w:rsidRPr="00483A36">
              <w:rPr>
                <w:rFonts w:ascii="Arial" w:hAnsi="Arial" w:cs="Arial"/>
                <w:b/>
                <w:bCs/>
              </w:rPr>
              <w:t>agreed</w:t>
            </w:r>
            <w:r>
              <w:rPr>
                <w:rFonts w:ascii="Arial" w:hAnsi="Arial" w:cs="Arial"/>
              </w:rPr>
              <w:t xml:space="preserve"> by trustees. </w:t>
            </w:r>
          </w:p>
          <w:p w14:paraId="4D527E04" w14:textId="70B93FCF" w:rsidR="00A53B34" w:rsidRDefault="00A53B34">
            <w:pPr>
              <w:rPr>
                <w:rFonts w:ascii="Arial" w:hAnsi="Arial" w:cs="Arial"/>
              </w:rPr>
            </w:pPr>
          </w:p>
          <w:p w14:paraId="508AFB83" w14:textId="300016C8" w:rsidR="009755B1" w:rsidRDefault="00A53B34">
            <w:pPr>
              <w:rPr>
                <w:rFonts w:ascii="Arial" w:hAnsi="Arial" w:cs="Arial"/>
              </w:rPr>
            </w:pPr>
            <w:r>
              <w:rPr>
                <w:rFonts w:ascii="Arial" w:hAnsi="Arial" w:cs="Arial"/>
              </w:rPr>
              <w:t xml:space="preserve">Trustees further discussed free membership for regional co-ordinators (but not organisers) whilst in role. These are some of our most dedicated volunteers and give up significant amounts of their time to enable the organisation to flourish. It was felt that, especially as they were not voting on this themselves, they be given free membership and could decide for themselves if they wished to take it up or otherwise. This was </w:t>
            </w:r>
            <w:r w:rsidRPr="00A53B34">
              <w:rPr>
                <w:rFonts w:ascii="Arial" w:hAnsi="Arial" w:cs="Arial"/>
                <w:b/>
                <w:bCs/>
              </w:rPr>
              <w:t xml:space="preserve">agreed </w:t>
            </w:r>
            <w:r>
              <w:rPr>
                <w:rFonts w:ascii="Arial" w:hAnsi="Arial" w:cs="Arial"/>
              </w:rPr>
              <w:t xml:space="preserve">by trustees. Liam to contact them to confirm their individual preferences. </w:t>
            </w:r>
          </w:p>
          <w:p w14:paraId="037F8177" w14:textId="77777777" w:rsidR="0010058B" w:rsidRDefault="0010058B">
            <w:pPr>
              <w:rPr>
                <w:rFonts w:ascii="Arial" w:hAnsi="Arial" w:cs="Arial"/>
              </w:rPr>
            </w:pPr>
          </w:p>
          <w:p w14:paraId="6DDDCB75" w14:textId="163B7EE3" w:rsidR="0010058B" w:rsidRPr="0084594F" w:rsidRDefault="0010058B">
            <w:pPr>
              <w:rPr>
                <w:rFonts w:ascii="Arial" w:hAnsi="Arial" w:cs="Arial"/>
              </w:rPr>
            </w:pPr>
          </w:p>
        </w:tc>
        <w:tc>
          <w:tcPr>
            <w:tcW w:w="662" w:type="dxa"/>
          </w:tcPr>
          <w:p w14:paraId="06C71ED0" w14:textId="77777777" w:rsidR="00F272F4" w:rsidRDefault="00F272F4">
            <w:pPr>
              <w:rPr>
                <w:rFonts w:ascii="Arial" w:hAnsi="Arial" w:cs="Arial"/>
                <w:b/>
              </w:rPr>
            </w:pPr>
          </w:p>
          <w:p w14:paraId="33249BD7" w14:textId="77777777" w:rsidR="00F6312A" w:rsidRDefault="00F6312A">
            <w:pPr>
              <w:rPr>
                <w:rFonts w:ascii="Arial" w:hAnsi="Arial" w:cs="Arial"/>
                <w:b/>
              </w:rPr>
            </w:pPr>
          </w:p>
          <w:p w14:paraId="0B5BC8AA" w14:textId="77777777" w:rsidR="00F6312A" w:rsidRDefault="00F6312A">
            <w:pPr>
              <w:rPr>
                <w:rFonts w:ascii="Arial" w:hAnsi="Arial" w:cs="Arial"/>
                <w:b/>
              </w:rPr>
            </w:pPr>
            <w:r>
              <w:rPr>
                <w:rFonts w:ascii="Arial" w:hAnsi="Arial" w:cs="Arial"/>
                <w:b/>
              </w:rPr>
              <w:t>PW</w:t>
            </w:r>
          </w:p>
          <w:p w14:paraId="7C4D9B47" w14:textId="77777777" w:rsidR="00F6312A" w:rsidRDefault="00F6312A">
            <w:pPr>
              <w:rPr>
                <w:rFonts w:ascii="Arial" w:hAnsi="Arial" w:cs="Arial"/>
                <w:b/>
              </w:rPr>
            </w:pPr>
            <w:r>
              <w:rPr>
                <w:rFonts w:ascii="Arial" w:hAnsi="Arial" w:cs="Arial"/>
                <w:b/>
              </w:rPr>
              <w:t>SA</w:t>
            </w:r>
          </w:p>
          <w:p w14:paraId="00447C59" w14:textId="77777777" w:rsidR="00F6312A" w:rsidRDefault="00F6312A">
            <w:pPr>
              <w:rPr>
                <w:rFonts w:ascii="Arial" w:hAnsi="Arial" w:cs="Arial"/>
                <w:b/>
              </w:rPr>
            </w:pPr>
          </w:p>
          <w:p w14:paraId="1A2E990A" w14:textId="77777777" w:rsidR="00F6312A" w:rsidRDefault="00F6312A">
            <w:pPr>
              <w:rPr>
                <w:rFonts w:ascii="Arial" w:hAnsi="Arial" w:cs="Arial"/>
                <w:b/>
              </w:rPr>
            </w:pPr>
          </w:p>
          <w:p w14:paraId="293C75FD" w14:textId="77777777" w:rsidR="00F6312A" w:rsidRDefault="00F6312A">
            <w:pPr>
              <w:rPr>
                <w:rFonts w:ascii="Arial" w:hAnsi="Arial" w:cs="Arial"/>
                <w:b/>
              </w:rPr>
            </w:pPr>
          </w:p>
          <w:p w14:paraId="5270F66A" w14:textId="77777777" w:rsidR="00F6312A" w:rsidRDefault="00F6312A">
            <w:pPr>
              <w:rPr>
                <w:rFonts w:ascii="Arial" w:hAnsi="Arial" w:cs="Arial"/>
                <w:b/>
              </w:rPr>
            </w:pPr>
          </w:p>
          <w:p w14:paraId="6370F21D" w14:textId="77777777" w:rsidR="00F6312A" w:rsidRDefault="00F6312A">
            <w:pPr>
              <w:rPr>
                <w:rFonts w:ascii="Arial" w:hAnsi="Arial" w:cs="Arial"/>
                <w:b/>
              </w:rPr>
            </w:pPr>
          </w:p>
          <w:p w14:paraId="049F63B6" w14:textId="77777777" w:rsidR="00F6312A" w:rsidRDefault="00F6312A">
            <w:pPr>
              <w:rPr>
                <w:rFonts w:ascii="Arial" w:hAnsi="Arial" w:cs="Arial"/>
                <w:b/>
              </w:rPr>
            </w:pPr>
          </w:p>
          <w:p w14:paraId="120E8691" w14:textId="77777777" w:rsidR="00F6312A" w:rsidRDefault="00F6312A">
            <w:pPr>
              <w:rPr>
                <w:rFonts w:ascii="Arial" w:hAnsi="Arial" w:cs="Arial"/>
                <w:b/>
              </w:rPr>
            </w:pPr>
          </w:p>
          <w:p w14:paraId="738E5237" w14:textId="77777777" w:rsidR="00F6312A" w:rsidRDefault="00F6312A">
            <w:pPr>
              <w:rPr>
                <w:rFonts w:ascii="Arial" w:hAnsi="Arial" w:cs="Arial"/>
                <w:b/>
              </w:rPr>
            </w:pPr>
          </w:p>
          <w:p w14:paraId="142B061E" w14:textId="77777777" w:rsidR="00F6312A" w:rsidRDefault="00F6312A">
            <w:pPr>
              <w:rPr>
                <w:rFonts w:ascii="Arial" w:hAnsi="Arial" w:cs="Arial"/>
                <w:b/>
              </w:rPr>
            </w:pPr>
          </w:p>
          <w:p w14:paraId="12636462" w14:textId="77777777" w:rsidR="00F6312A" w:rsidRDefault="00F6312A">
            <w:pPr>
              <w:rPr>
                <w:rFonts w:ascii="Arial" w:hAnsi="Arial" w:cs="Arial"/>
                <w:b/>
              </w:rPr>
            </w:pPr>
          </w:p>
          <w:p w14:paraId="0F885930" w14:textId="77777777" w:rsidR="00F6312A" w:rsidRDefault="00F6312A">
            <w:pPr>
              <w:rPr>
                <w:rFonts w:ascii="Arial" w:hAnsi="Arial" w:cs="Arial"/>
                <w:b/>
              </w:rPr>
            </w:pPr>
            <w:r>
              <w:rPr>
                <w:rFonts w:ascii="Arial" w:hAnsi="Arial" w:cs="Arial"/>
                <w:b/>
              </w:rPr>
              <w:t>PW</w:t>
            </w:r>
          </w:p>
          <w:p w14:paraId="29AB24AC" w14:textId="77777777" w:rsidR="00F6312A" w:rsidRDefault="00F6312A">
            <w:pPr>
              <w:rPr>
                <w:rFonts w:ascii="Arial" w:hAnsi="Arial" w:cs="Arial"/>
                <w:b/>
              </w:rPr>
            </w:pPr>
          </w:p>
          <w:p w14:paraId="1C3A1ADA" w14:textId="77777777" w:rsidR="00F6312A" w:rsidRDefault="00F6312A">
            <w:pPr>
              <w:rPr>
                <w:rFonts w:ascii="Arial" w:hAnsi="Arial" w:cs="Arial"/>
                <w:b/>
              </w:rPr>
            </w:pPr>
          </w:p>
          <w:p w14:paraId="2B942617" w14:textId="77777777" w:rsidR="00F6312A" w:rsidRDefault="00F6312A">
            <w:pPr>
              <w:rPr>
                <w:rFonts w:ascii="Arial" w:hAnsi="Arial" w:cs="Arial"/>
                <w:b/>
              </w:rPr>
            </w:pPr>
          </w:p>
          <w:p w14:paraId="487A71F2" w14:textId="77777777" w:rsidR="00F6312A" w:rsidRDefault="00F6312A">
            <w:pPr>
              <w:rPr>
                <w:rFonts w:ascii="Arial" w:hAnsi="Arial" w:cs="Arial"/>
                <w:b/>
              </w:rPr>
            </w:pPr>
          </w:p>
          <w:p w14:paraId="109A4663" w14:textId="77777777" w:rsidR="00A53B34" w:rsidRDefault="00A53B34">
            <w:pPr>
              <w:rPr>
                <w:rFonts w:ascii="Arial" w:hAnsi="Arial" w:cs="Arial"/>
                <w:b/>
              </w:rPr>
            </w:pPr>
          </w:p>
          <w:p w14:paraId="34269182" w14:textId="77777777" w:rsidR="00A53B34" w:rsidRDefault="00A53B34">
            <w:pPr>
              <w:rPr>
                <w:rFonts w:ascii="Arial" w:hAnsi="Arial" w:cs="Arial"/>
                <w:b/>
              </w:rPr>
            </w:pPr>
          </w:p>
          <w:p w14:paraId="59E418D3" w14:textId="77777777" w:rsidR="00A53B34" w:rsidRDefault="00A53B34">
            <w:pPr>
              <w:rPr>
                <w:rFonts w:ascii="Arial" w:hAnsi="Arial" w:cs="Arial"/>
                <w:b/>
              </w:rPr>
            </w:pPr>
          </w:p>
          <w:p w14:paraId="7816AA39" w14:textId="77777777" w:rsidR="00A53B34" w:rsidRDefault="00A53B34">
            <w:pPr>
              <w:rPr>
                <w:rFonts w:ascii="Arial" w:hAnsi="Arial" w:cs="Arial"/>
                <w:b/>
              </w:rPr>
            </w:pPr>
          </w:p>
          <w:p w14:paraId="0008B59B" w14:textId="77777777" w:rsidR="00A53B34" w:rsidRDefault="00A53B34">
            <w:pPr>
              <w:rPr>
                <w:rFonts w:ascii="Arial" w:hAnsi="Arial" w:cs="Arial"/>
                <w:b/>
              </w:rPr>
            </w:pPr>
          </w:p>
          <w:p w14:paraId="4A535869" w14:textId="77777777" w:rsidR="00A53B34" w:rsidRDefault="00A53B34">
            <w:pPr>
              <w:rPr>
                <w:rFonts w:ascii="Arial" w:hAnsi="Arial" w:cs="Arial"/>
                <w:b/>
              </w:rPr>
            </w:pPr>
          </w:p>
          <w:p w14:paraId="1F17ED4F" w14:textId="77777777" w:rsidR="00A53B34" w:rsidRDefault="00A53B34">
            <w:pPr>
              <w:rPr>
                <w:rFonts w:ascii="Arial" w:hAnsi="Arial" w:cs="Arial"/>
                <w:b/>
              </w:rPr>
            </w:pPr>
          </w:p>
          <w:p w14:paraId="00526EF8" w14:textId="77777777" w:rsidR="00A53B34" w:rsidRDefault="00A53B34">
            <w:pPr>
              <w:rPr>
                <w:rFonts w:ascii="Arial" w:hAnsi="Arial" w:cs="Arial"/>
                <w:b/>
              </w:rPr>
            </w:pPr>
          </w:p>
          <w:p w14:paraId="7C4F4AA7" w14:textId="73F7B11C" w:rsidR="00F6312A" w:rsidRDefault="00F6312A">
            <w:pPr>
              <w:rPr>
                <w:rFonts w:ascii="Arial" w:hAnsi="Arial" w:cs="Arial"/>
                <w:b/>
              </w:rPr>
            </w:pPr>
            <w:r>
              <w:rPr>
                <w:rFonts w:ascii="Arial" w:hAnsi="Arial" w:cs="Arial"/>
                <w:b/>
              </w:rPr>
              <w:t>DM-H</w:t>
            </w:r>
          </w:p>
          <w:p w14:paraId="3E73EA36" w14:textId="7FECE66A" w:rsidR="00A53B34" w:rsidRDefault="00A53B34">
            <w:pPr>
              <w:rPr>
                <w:rFonts w:ascii="Arial" w:hAnsi="Arial" w:cs="Arial"/>
                <w:b/>
              </w:rPr>
            </w:pPr>
          </w:p>
          <w:p w14:paraId="3E5077AE" w14:textId="300C1BC3" w:rsidR="00A53B34" w:rsidRDefault="00A53B34">
            <w:pPr>
              <w:rPr>
                <w:rFonts w:ascii="Arial" w:hAnsi="Arial" w:cs="Arial"/>
                <w:b/>
              </w:rPr>
            </w:pPr>
          </w:p>
          <w:p w14:paraId="5B91E19A" w14:textId="0688C204" w:rsidR="00A53B34" w:rsidRDefault="00A53B34">
            <w:pPr>
              <w:rPr>
                <w:rFonts w:ascii="Arial" w:hAnsi="Arial" w:cs="Arial"/>
                <w:b/>
              </w:rPr>
            </w:pPr>
          </w:p>
          <w:p w14:paraId="07856A7D" w14:textId="77777777" w:rsidR="00A53B34" w:rsidRDefault="00A53B34">
            <w:pPr>
              <w:rPr>
                <w:rFonts w:ascii="Arial" w:hAnsi="Arial" w:cs="Arial"/>
                <w:b/>
              </w:rPr>
            </w:pPr>
          </w:p>
          <w:p w14:paraId="6A59B862" w14:textId="5C9627E5" w:rsidR="00A53B34" w:rsidRDefault="00A53B34">
            <w:pPr>
              <w:rPr>
                <w:rFonts w:ascii="Arial" w:hAnsi="Arial" w:cs="Arial"/>
                <w:b/>
              </w:rPr>
            </w:pPr>
            <w:r>
              <w:rPr>
                <w:rFonts w:ascii="Arial" w:hAnsi="Arial" w:cs="Arial"/>
                <w:b/>
              </w:rPr>
              <w:t>YGR</w:t>
            </w:r>
          </w:p>
          <w:p w14:paraId="11770A2A" w14:textId="1ECDAC33" w:rsidR="00A53B34" w:rsidRDefault="00A53B34">
            <w:pPr>
              <w:rPr>
                <w:rFonts w:ascii="Arial" w:hAnsi="Arial" w:cs="Arial"/>
                <w:b/>
              </w:rPr>
            </w:pPr>
          </w:p>
          <w:p w14:paraId="5353EA2E" w14:textId="554BD5C1" w:rsidR="00A53B34" w:rsidRDefault="00A53B34">
            <w:pPr>
              <w:rPr>
                <w:rFonts w:ascii="Arial" w:hAnsi="Arial" w:cs="Arial"/>
                <w:b/>
              </w:rPr>
            </w:pPr>
          </w:p>
          <w:p w14:paraId="59542E4B" w14:textId="0D80E3A4" w:rsidR="00A53B34" w:rsidRDefault="00A53B34">
            <w:pPr>
              <w:rPr>
                <w:rFonts w:ascii="Arial" w:hAnsi="Arial" w:cs="Arial"/>
                <w:b/>
              </w:rPr>
            </w:pPr>
          </w:p>
          <w:p w14:paraId="24A9CFBD" w14:textId="2193523D" w:rsidR="00A53B34" w:rsidRDefault="00A53B34">
            <w:pPr>
              <w:rPr>
                <w:rFonts w:ascii="Arial" w:hAnsi="Arial" w:cs="Arial"/>
                <w:b/>
              </w:rPr>
            </w:pPr>
          </w:p>
          <w:p w14:paraId="2BC6BA10" w14:textId="01DCD1BB" w:rsidR="00A53B34" w:rsidRDefault="00A53B34">
            <w:pPr>
              <w:rPr>
                <w:rFonts w:ascii="Arial" w:hAnsi="Arial" w:cs="Arial"/>
                <w:b/>
              </w:rPr>
            </w:pPr>
          </w:p>
          <w:p w14:paraId="0F66A537" w14:textId="6FDCDDE3" w:rsidR="00A53B34" w:rsidRDefault="00A53B34">
            <w:pPr>
              <w:rPr>
                <w:rFonts w:ascii="Arial" w:hAnsi="Arial" w:cs="Arial"/>
                <w:b/>
              </w:rPr>
            </w:pPr>
          </w:p>
          <w:p w14:paraId="07393312" w14:textId="3868F8B4" w:rsidR="00A53B34" w:rsidRDefault="00A53B34">
            <w:pPr>
              <w:rPr>
                <w:rFonts w:ascii="Arial" w:hAnsi="Arial" w:cs="Arial"/>
                <w:b/>
              </w:rPr>
            </w:pPr>
          </w:p>
          <w:p w14:paraId="2E19EFF4" w14:textId="34171FF5" w:rsidR="00A53B34" w:rsidRDefault="00A53B34">
            <w:pPr>
              <w:rPr>
                <w:rFonts w:ascii="Arial" w:hAnsi="Arial" w:cs="Arial"/>
                <w:b/>
              </w:rPr>
            </w:pPr>
          </w:p>
          <w:p w14:paraId="7631DC4F" w14:textId="71DDA886" w:rsidR="00A53B34" w:rsidRDefault="00A53B34">
            <w:pPr>
              <w:rPr>
                <w:rFonts w:ascii="Arial" w:hAnsi="Arial" w:cs="Arial"/>
                <w:b/>
              </w:rPr>
            </w:pPr>
          </w:p>
          <w:p w14:paraId="5F971730" w14:textId="426165AD" w:rsidR="00A53B34" w:rsidRDefault="00A53B34">
            <w:pPr>
              <w:rPr>
                <w:rFonts w:ascii="Arial" w:hAnsi="Arial" w:cs="Arial"/>
                <w:b/>
              </w:rPr>
            </w:pPr>
          </w:p>
          <w:p w14:paraId="2D868480" w14:textId="1C95F67F" w:rsidR="00A53B34" w:rsidRDefault="00A53B34">
            <w:pPr>
              <w:rPr>
                <w:rFonts w:ascii="Arial" w:hAnsi="Arial" w:cs="Arial"/>
                <w:b/>
              </w:rPr>
            </w:pPr>
          </w:p>
          <w:p w14:paraId="401E315D" w14:textId="6158A4B6" w:rsidR="00A53B34" w:rsidRDefault="00A53B34">
            <w:pPr>
              <w:rPr>
                <w:rFonts w:ascii="Arial" w:hAnsi="Arial" w:cs="Arial"/>
                <w:b/>
              </w:rPr>
            </w:pPr>
          </w:p>
          <w:p w14:paraId="20B3B17C" w14:textId="28ACB3F2" w:rsidR="00A53B34" w:rsidRDefault="00A53B34">
            <w:pPr>
              <w:rPr>
                <w:rFonts w:ascii="Arial" w:hAnsi="Arial" w:cs="Arial"/>
                <w:b/>
              </w:rPr>
            </w:pPr>
          </w:p>
          <w:p w14:paraId="048012D9" w14:textId="405FD0B2" w:rsidR="00A53B34" w:rsidRDefault="00A53B34">
            <w:pPr>
              <w:rPr>
                <w:rFonts w:ascii="Arial" w:hAnsi="Arial" w:cs="Arial"/>
                <w:b/>
              </w:rPr>
            </w:pPr>
          </w:p>
          <w:p w14:paraId="36D6098B" w14:textId="4C38DAE8" w:rsidR="00A53B34" w:rsidRDefault="00A53B34">
            <w:pPr>
              <w:rPr>
                <w:rFonts w:ascii="Arial" w:hAnsi="Arial" w:cs="Arial"/>
                <w:b/>
              </w:rPr>
            </w:pPr>
          </w:p>
          <w:p w14:paraId="3C32E613" w14:textId="07B1410B" w:rsidR="00A53B34" w:rsidRDefault="00A53B34">
            <w:pPr>
              <w:rPr>
                <w:rFonts w:ascii="Arial" w:hAnsi="Arial" w:cs="Arial"/>
                <w:b/>
              </w:rPr>
            </w:pPr>
          </w:p>
          <w:p w14:paraId="36190A2E" w14:textId="79A84F9D" w:rsidR="00A53B34" w:rsidRDefault="00A53B34">
            <w:pPr>
              <w:rPr>
                <w:rFonts w:ascii="Arial" w:hAnsi="Arial" w:cs="Arial"/>
                <w:b/>
              </w:rPr>
            </w:pPr>
          </w:p>
          <w:p w14:paraId="4903301F" w14:textId="1A59F94B" w:rsidR="00A53B34" w:rsidRDefault="00A53B34">
            <w:pPr>
              <w:rPr>
                <w:rFonts w:ascii="Arial" w:hAnsi="Arial" w:cs="Arial"/>
                <w:b/>
              </w:rPr>
            </w:pPr>
          </w:p>
          <w:p w14:paraId="08BD7888" w14:textId="67C5BB6A" w:rsidR="00A53B34" w:rsidRDefault="00A53B34">
            <w:pPr>
              <w:rPr>
                <w:rFonts w:ascii="Arial" w:hAnsi="Arial" w:cs="Arial"/>
                <w:b/>
              </w:rPr>
            </w:pPr>
          </w:p>
          <w:p w14:paraId="27B3D2B0" w14:textId="38A6631C" w:rsidR="00A53B34" w:rsidRDefault="00A53B34">
            <w:pPr>
              <w:rPr>
                <w:rFonts w:ascii="Arial" w:hAnsi="Arial" w:cs="Arial"/>
                <w:b/>
              </w:rPr>
            </w:pPr>
          </w:p>
          <w:p w14:paraId="6234F359" w14:textId="246896CB" w:rsidR="00A53B34" w:rsidRDefault="00A53B34">
            <w:pPr>
              <w:rPr>
                <w:rFonts w:ascii="Arial" w:hAnsi="Arial" w:cs="Arial"/>
                <w:b/>
              </w:rPr>
            </w:pPr>
          </w:p>
          <w:p w14:paraId="5B6DAE14" w14:textId="19BC2849" w:rsidR="00A53B34" w:rsidRDefault="00A53B34">
            <w:pPr>
              <w:rPr>
                <w:rFonts w:ascii="Arial" w:hAnsi="Arial" w:cs="Arial"/>
                <w:b/>
              </w:rPr>
            </w:pPr>
          </w:p>
          <w:p w14:paraId="176AC264" w14:textId="77777777" w:rsidR="00A53B34" w:rsidRDefault="00A53B34">
            <w:pPr>
              <w:rPr>
                <w:rFonts w:ascii="Arial" w:hAnsi="Arial" w:cs="Arial"/>
                <w:b/>
              </w:rPr>
            </w:pPr>
          </w:p>
          <w:p w14:paraId="0537735F" w14:textId="77777777" w:rsidR="00A53B34" w:rsidRDefault="00A53B34">
            <w:pPr>
              <w:rPr>
                <w:rFonts w:ascii="Arial" w:hAnsi="Arial" w:cs="Arial"/>
                <w:b/>
              </w:rPr>
            </w:pPr>
          </w:p>
          <w:p w14:paraId="46C971E5" w14:textId="77777777" w:rsidR="00A53B34" w:rsidRDefault="00A53B34">
            <w:pPr>
              <w:rPr>
                <w:rFonts w:ascii="Arial" w:hAnsi="Arial" w:cs="Arial"/>
                <w:b/>
              </w:rPr>
            </w:pPr>
          </w:p>
          <w:p w14:paraId="3B880D62" w14:textId="3B51A8E7" w:rsidR="00A53B34" w:rsidRDefault="00A53B34">
            <w:pPr>
              <w:rPr>
                <w:rFonts w:ascii="Arial" w:hAnsi="Arial" w:cs="Arial"/>
                <w:b/>
              </w:rPr>
            </w:pPr>
            <w:r>
              <w:rPr>
                <w:rFonts w:ascii="Arial" w:hAnsi="Arial" w:cs="Arial"/>
                <w:b/>
              </w:rPr>
              <w:t>LR</w:t>
            </w:r>
          </w:p>
          <w:p w14:paraId="7857F2A6" w14:textId="77777777" w:rsidR="00A53B34" w:rsidRDefault="00A53B34">
            <w:pPr>
              <w:rPr>
                <w:rFonts w:ascii="Arial" w:hAnsi="Arial" w:cs="Arial"/>
                <w:b/>
              </w:rPr>
            </w:pPr>
          </w:p>
          <w:p w14:paraId="70D32683" w14:textId="08EFF35D" w:rsidR="00A53B34" w:rsidRPr="0084594F" w:rsidRDefault="00A53B34">
            <w:pPr>
              <w:rPr>
                <w:rFonts w:ascii="Arial" w:hAnsi="Arial" w:cs="Arial"/>
                <w:b/>
              </w:rPr>
            </w:pPr>
          </w:p>
        </w:tc>
      </w:tr>
      <w:tr w:rsidR="001C30B7" w14:paraId="0FF0FA2E" w14:textId="77777777" w:rsidTr="003407E7">
        <w:tc>
          <w:tcPr>
            <w:tcW w:w="851" w:type="dxa"/>
          </w:tcPr>
          <w:p w14:paraId="54413643" w14:textId="16BB3DBA" w:rsidR="001C30B7" w:rsidRPr="0084594F" w:rsidRDefault="004F659F">
            <w:pPr>
              <w:rPr>
                <w:rFonts w:ascii="Arial" w:hAnsi="Arial" w:cs="Arial"/>
                <w:b/>
              </w:rPr>
            </w:pPr>
            <w:r>
              <w:rPr>
                <w:rFonts w:ascii="Arial" w:hAnsi="Arial" w:cs="Arial"/>
                <w:b/>
              </w:rPr>
              <w:lastRenderedPageBreak/>
              <w:t>19/3</w:t>
            </w:r>
            <w:r w:rsidR="0023077D">
              <w:rPr>
                <w:rFonts w:ascii="Arial" w:hAnsi="Arial" w:cs="Arial"/>
                <w:b/>
              </w:rPr>
              <w:t>2</w:t>
            </w:r>
          </w:p>
        </w:tc>
        <w:tc>
          <w:tcPr>
            <w:tcW w:w="7513" w:type="dxa"/>
          </w:tcPr>
          <w:p w14:paraId="1DBD854C" w14:textId="48C3C76C" w:rsidR="001C30B7" w:rsidRDefault="00F16E02">
            <w:pPr>
              <w:rPr>
                <w:rFonts w:ascii="Arial" w:hAnsi="Arial" w:cs="Arial"/>
                <w:b/>
              </w:rPr>
            </w:pPr>
            <w:r>
              <w:rPr>
                <w:rFonts w:ascii="Arial" w:hAnsi="Arial" w:cs="Arial"/>
                <w:b/>
              </w:rPr>
              <w:t>Finance</w:t>
            </w:r>
          </w:p>
          <w:p w14:paraId="64CB7BE2" w14:textId="045075A2" w:rsidR="00800ED6" w:rsidRPr="004F659F" w:rsidRDefault="00800ED6">
            <w:pPr>
              <w:rPr>
                <w:rFonts w:ascii="Arial" w:hAnsi="Arial" w:cs="Arial"/>
                <w:b/>
              </w:rPr>
            </w:pPr>
          </w:p>
        </w:tc>
        <w:tc>
          <w:tcPr>
            <w:tcW w:w="662" w:type="dxa"/>
          </w:tcPr>
          <w:p w14:paraId="6D5C7B3E" w14:textId="77777777" w:rsidR="001C30B7" w:rsidRPr="0084594F" w:rsidRDefault="001C30B7">
            <w:pPr>
              <w:rPr>
                <w:rFonts w:ascii="Arial" w:hAnsi="Arial" w:cs="Arial"/>
                <w:b/>
              </w:rPr>
            </w:pPr>
          </w:p>
        </w:tc>
      </w:tr>
      <w:tr w:rsidR="001C30B7" w14:paraId="46C4B123" w14:textId="77777777" w:rsidTr="003407E7">
        <w:tc>
          <w:tcPr>
            <w:tcW w:w="851" w:type="dxa"/>
          </w:tcPr>
          <w:p w14:paraId="47DB61F7" w14:textId="77777777" w:rsidR="001C30B7" w:rsidRPr="0084594F" w:rsidRDefault="001C30B7">
            <w:pPr>
              <w:rPr>
                <w:rFonts w:ascii="Arial" w:hAnsi="Arial" w:cs="Arial"/>
                <w:b/>
              </w:rPr>
            </w:pPr>
          </w:p>
        </w:tc>
        <w:tc>
          <w:tcPr>
            <w:tcW w:w="7513" w:type="dxa"/>
          </w:tcPr>
          <w:p w14:paraId="4260AB10" w14:textId="4805A3BA" w:rsidR="00957045" w:rsidRDefault="0023077D">
            <w:pPr>
              <w:rPr>
                <w:rFonts w:ascii="Arial" w:hAnsi="Arial" w:cs="Arial"/>
              </w:rPr>
            </w:pPr>
            <w:r>
              <w:rPr>
                <w:rFonts w:ascii="Arial" w:hAnsi="Arial" w:cs="Arial"/>
              </w:rPr>
              <w:t xml:space="preserve">Peter spoke to </w:t>
            </w:r>
            <w:r w:rsidR="00F16E02">
              <w:rPr>
                <w:rFonts w:ascii="Arial" w:hAnsi="Arial" w:cs="Arial"/>
              </w:rPr>
              <w:t>Bre</w:t>
            </w:r>
            <w:r>
              <w:rPr>
                <w:rFonts w:ascii="Arial" w:hAnsi="Arial" w:cs="Arial"/>
              </w:rPr>
              <w:t>t</w:t>
            </w:r>
            <w:r w:rsidR="00F16E02">
              <w:rPr>
                <w:rFonts w:ascii="Arial" w:hAnsi="Arial" w:cs="Arial"/>
              </w:rPr>
              <w:t xml:space="preserve">t’s </w:t>
            </w:r>
            <w:r w:rsidR="00EF0752">
              <w:rPr>
                <w:rFonts w:ascii="Arial" w:hAnsi="Arial" w:cs="Arial"/>
              </w:rPr>
              <w:t>latest finance spread</w:t>
            </w:r>
            <w:r w:rsidR="00F16E02">
              <w:rPr>
                <w:rFonts w:ascii="Arial" w:hAnsi="Arial" w:cs="Arial"/>
              </w:rPr>
              <w:t>sheet</w:t>
            </w:r>
            <w:r w:rsidR="00EF0752">
              <w:rPr>
                <w:rFonts w:ascii="Arial" w:hAnsi="Arial" w:cs="Arial"/>
              </w:rPr>
              <w:t xml:space="preserve">, and it was noted that </w:t>
            </w:r>
            <w:r w:rsidR="00F16E02">
              <w:rPr>
                <w:rFonts w:ascii="Arial" w:hAnsi="Arial" w:cs="Arial"/>
              </w:rPr>
              <w:t xml:space="preserve">the profit </w:t>
            </w:r>
            <w:r w:rsidR="00EF0752">
              <w:rPr>
                <w:rFonts w:ascii="Arial" w:hAnsi="Arial" w:cs="Arial"/>
              </w:rPr>
              <w:t xml:space="preserve">shown </w:t>
            </w:r>
            <w:r w:rsidR="00F16E02">
              <w:rPr>
                <w:rFonts w:ascii="Arial" w:hAnsi="Arial" w:cs="Arial"/>
              </w:rPr>
              <w:t>is more to do with a phasing issue with BS</w:t>
            </w:r>
            <w:r w:rsidR="00EF0752">
              <w:rPr>
                <w:rFonts w:ascii="Arial" w:hAnsi="Arial" w:cs="Arial"/>
              </w:rPr>
              <w:t xml:space="preserve">C than an upturn generally. </w:t>
            </w:r>
            <w:r w:rsidR="00F16E02">
              <w:rPr>
                <w:rFonts w:ascii="Arial" w:hAnsi="Arial" w:cs="Arial"/>
              </w:rPr>
              <w:t xml:space="preserve"> </w:t>
            </w:r>
          </w:p>
          <w:p w14:paraId="41D9193D" w14:textId="77777777" w:rsidR="00F16E02" w:rsidRDefault="00F16E02">
            <w:pPr>
              <w:rPr>
                <w:rFonts w:ascii="Arial" w:hAnsi="Arial" w:cs="Arial"/>
              </w:rPr>
            </w:pPr>
          </w:p>
          <w:p w14:paraId="3A2A836B" w14:textId="1D1562EE" w:rsidR="00F16E02" w:rsidRDefault="00EF0752">
            <w:pPr>
              <w:rPr>
                <w:rFonts w:ascii="Arial" w:hAnsi="Arial" w:cs="Arial"/>
              </w:rPr>
            </w:pPr>
            <w:r>
              <w:rPr>
                <w:rFonts w:ascii="Arial" w:hAnsi="Arial" w:cs="Arial"/>
              </w:rPr>
              <w:t xml:space="preserve">Auditors were discussed. It had been planned to select new auditors for this year but complications with the website and systems meant that this was not practical and trustees </w:t>
            </w:r>
            <w:r>
              <w:rPr>
                <w:rFonts w:ascii="Arial" w:hAnsi="Arial" w:cs="Arial"/>
                <w:b/>
                <w:bCs/>
              </w:rPr>
              <w:t xml:space="preserve">agreed </w:t>
            </w:r>
            <w:r>
              <w:rPr>
                <w:rFonts w:ascii="Arial" w:hAnsi="Arial" w:cs="Arial"/>
              </w:rPr>
              <w:t xml:space="preserve">to use Beever and Struthers again this year. </w:t>
            </w:r>
            <w:r w:rsidR="00F16E02">
              <w:rPr>
                <w:rFonts w:ascii="Arial" w:hAnsi="Arial" w:cs="Arial"/>
              </w:rPr>
              <w:t xml:space="preserve"> </w:t>
            </w:r>
            <w:r>
              <w:rPr>
                <w:rFonts w:ascii="Arial" w:hAnsi="Arial" w:cs="Arial"/>
              </w:rPr>
              <w:t xml:space="preserve">However, we will undertake a new tender process for auditors for next year. </w:t>
            </w:r>
          </w:p>
          <w:p w14:paraId="464A2728" w14:textId="03143B10" w:rsidR="00811811" w:rsidRPr="0084594F" w:rsidRDefault="00811811">
            <w:pPr>
              <w:rPr>
                <w:rFonts w:ascii="Arial" w:hAnsi="Arial" w:cs="Arial"/>
              </w:rPr>
            </w:pPr>
          </w:p>
        </w:tc>
        <w:tc>
          <w:tcPr>
            <w:tcW w:w="662" w:type="dxa"/>
          </w:tcPr>
          <w:p w14:paraId="77069BED" w14:textId="77777777" w:rsidR="00F272F4" w:rsidRDefault="00957045">
            <w:pPr>
              <w:rPr>
                <w:rFonts w:ascii="Arial" w:hAnsi="Arial" w:cs="Arial"/>
                <w:b/>
              </w:rPr>
            </w:pPr>
            <w:r>
              <w:rPr>
                <w:rFonts w:ascii="Arial" w:hAnsi="Arial" w:cs="Arial"/>
                <w:b/>
              </w:rPr>
              <w:t xml:space="preserve"> </w:t>
            </w:r>
          </w:p>
          <w:p w14:paraId="26683FE5" w14:textId="77777777" w:rsidR="00F272F4" w:rsidRDefault="00F272F4">
            <w:pPr>
              <w:rPr>
                <w:rFonts w:ascii="Arial" w:hAnsi="Arial" w:cs="Arial"/>
                <w:b/>
              </w:rPr>
            </w:pPr>
          </w:p>
          <w:p w14:paraId="182EDA44" w14:textId="77777777" w:rsidR="00F272F4" w:rsidRDefault="00F272F4">
            <w:pPr>
              <w:rPr>
                <w:rFonts w:ascii="Arial" w:hAnsi="Arial" w:cs="Arial"/>
                <w:b/>
              </w:rPr>
            </w:pPr>
          </w:p>
          <w:p w14:paraId="13BB0015" w14:textId="77777777" w:rsidR="00F272F4" w:rsidRDefault="00F272F4">
            <w:pPr>
              <w:rPr>
                <w:rFonts w:ascii="Arial" w:hAnsi="Arial" w:cs="Arial"/>
                <w:b/>
              </w:rPr>
            </w:pPr>
          </w:p>
          <w:p w14:paraId="5790CA55" w14:textId="77777777" w:rsidR="00F272F4" w:rsidRDefault="00F272F4">
            <w:pPr>
              <w:rPr>
                <w:rFonts w:ascii="Arial" w:hAnsi="Arial" w:cs="Arial"/>
                <w:b/>
              </w:rPr>
            </w:pPr>
          </w:p>
          <w:p w14:paraId="1CCD4DE7" w14:textId="77777777" w:rsidR="00F272F4" w:rsidRDefault="00F272F4">
            <w:pPr>
              <w:rPr>
                <w:rFonts w:ascii="Arial" w:hAnsi="Arial" w:cs="Arial"/>
                <w:b/>
              </w:rPr>
            </w:pPr>
          </w:p>
          <w:p w14:paraId="283F3E1C" w14:textId="77777777" w:rsidR="00F272F4" w:rsidRDefault="00F272F4">
            <w:pPr>
              <w:rPr>
                <w:rFonts w:ascii="Arial" w:hAnsi="Arial" w:cs="Arial"/>
                <w:b/>
              </w:rPr>
            </w:pPr>
          </w:p>
          <w:p w14:paraId="0032DFC8" w14:textId="77777777" w:rsidR="00F272F4" w:rsidRDefault="00F272F4">
            <w:pPr>
              <w:rPr>
                <w:rFonts w:ascii="Arial" w:hAnsi="Arial" w:cs="Arial"/>
                <w:b/>
              </w:rPr>
            </w:pPr>
          </w:p>
          <w:p w14:paraId="64F6B0CF" w14:textId="77777777" w:rsidR="00F272F4" w:rsidRDefault="00F272F4">
            <w:pPr>
              <w:rPr>
                <w:rFonts w:ascii="Arial" w:hAnsi="Arial" w:cs="Arial"/>
                <w:b/>
              </w:rPr>
            </w:pPr>
          </w:p>
          <w:p w14:paraId="25CD0EFC" w14:textId="6F451AE3" w:rsidR="001C30B7" w:rsidRPr="0084594F" w:rsidRDefault="001C30B7">
            <w:pPr>
              <w:rPr>
                <w:rFonts w:ascii="Arial" w:hAnsi="Arial" w:cs="Arial"/>
                <w:b/>
              </w:rPr>
            </w:pPr>
          </w:p>
        </w:tc>
      </w:tr>
      <w:tr w:rsidR="001C30B7" w14:paraId="022F162E" w14:textId="77777777" w:rsidTr="003407E7">
        <w:tc>
          <w:tcPr>
            <w:tcW w:w="851" w:type="dxa"/>
          </w:tcPr>
          <w:p w14:paraId="2A1E7188" w14:textId="25E71EA5" w:rsidR="001C30B7" w:rsidRPr="0084594F" w:rsidRDefault="004F659F">
            <w:pPr>
              <w:rPr>
                <w:rFonts w:ascii="Arial" w:hAnsi="Arial" w:cs="Arial"/>
                <w:b/>
              </w:rPr>
            </w:pPr>
            <w:r>
              <w:rPr>
                <w:rFonts w:ascii="Arial" w:hAnsi="Arial" w:cs="Arial"/>
                <w:b/>
              </w:rPr>
              <w:t>19/</w:t>
            </w:r>
            <w:r w:rsidR="00EF0752">
              <w:rPr>
                <w:rFonts w:ascii="Arial" w:hAnsi="Arial" w:cs="Arial"/>
                <w:b/>
              </w:rPr>
              <w:t>33</w:t>
            </w:r>
          </w:p>
        </w:tc>
        <w:tc>
          <w:tcPr>
            <w:tcW w:w="7513" w:type="dxa"/>
          </w:tcPr>
          <w:p w14:paraId="05E8694A" w14:textId="4F763FDF" w:rsidR="00875E4F" w:rsidRDefault="00811811">
            <w:pPr>
              <w:rPr>
                <w:rFonts w:ascii="Arial" w:hAnsi="Arial" w:cs="Arial"/>
                <w:b/>
              </w:rPr>
            </w:pPr>
            <w:r>
              <w:rPr>
                <w:rFonts w:ascii="Arial" w:hAnsi="Arial" w:cs="Arial"/>
                <w:b/>
              </w:rPr>
              <w:t xml:space="preserve">Price Rise </w:t>
            </w:r>
            <w:r w:rsidR="00183C74">
              <w:rPr>
                <w:rFonts w:ascii="Arial" w:hAnsi="Arial" w:cs="Arial"/>
                <w:b/>
              </w:rPr>
              <w:t>Review</w:t>
            </w:r>
          </w:p>
          <w:p w14:paraId="6CF63CB4" w14:textId="0AAF65FE" w:rsidR="00800ED6" w:rsidRPr="004F659F" w:rsidRDefault="00800ED6">
            <w:pPr>
              <w:rPr>
                <w:rFonts w:ascii="Arial" w:hAnsi="Arial" w:cs="Arial"/>
                <w:b/>
              </w:rPr>
            </w:pPr>
          </w:p>
        </w:tc>
        <w:tc>
          <w:tcPr>
            <w:tcW w:w="662" w:type="dxa"/>
          </w:tcPr>
          <w:p w14:paraId="3D83BE7A" w14:textId="77777777" w:rsidR="001C30B7" w:rsidRPr="0084594F" w:rsidRDefault="001C30B7">
            <w:pPr>
              <w:rPr>
                <w:rFonts w:ascii="Arial" w:hAnsi="Arial" w:cs="Arial"/>
                <w:b/>
              </w:rPr>
            </w:pPr>
          </w:p>
        </w:tc>
      </w:tr>
      <w:tr w:rsidR="001C30B7" w14:paraId="4EE34881" w14:textId="77777777" w:rsidTr="003407E7">
        <w:tc>
          <w:tcPr>
            <w:tcW w:w="851" w:type="dxa"/>
          </w:tcPr>
          <w:p w14:paraId="204526E9" w14:textId="77777777" w:rsidR="001C30B7" w:rsidRPr="0084594F" w:rsidRDefault="001C30B7">
            <w:pPr>
              <w:rPr>
                <w:rFonts w:ascii="Arial" w:hAnsi="Arial" w:cs="Arial"/>
                <w:b/>
              </w:rPr>
            </w:pPr>
          </w:p>
        </w:tc>
        <w:tc>
          <w:tcPr>
            <w:tcW w:w="7513" w:type="dxa"/>
          </w:tcPr>
          <w:p w14:paraId="3BB36065" w14:textId="6F447D26" w:rsidR="00F272F4" w:rsidRDefault="00811811">
            <w:pPr>
              <w:rPr>
                <w:rFonts w:ascii="Arial" w:hAnsi="Arial" w:cs="Arial"/>
              </w:rPr>
            </w:pPr>
            <w:r>
              <w:rPr>
                <w:rFonts w:ascii="Arial" w:hAnsi="Arial" w:cs="Arial"/>
              </w:rPr>
              <w:t>P</w:t>
            </w:r>
            <w:r w:rsidR="00183C74">
              <w:rPr>
                <w:rFonts w:ascii="Arial" w:hAnsi="Arial" w:cs="Arial"/>
              </w:rPr>
              <w:t xml:space="preserve">eter agreed to </w:t>
            </w:r>
            <w:r>
              <w:rPr>
                <w:rFonts w:ascii="Arial" w:hAnsi="Arial" w:cs="Arial"/>
              </w:rPr>
              <w:t>write up a document as a learning log of what we did well and what could do better in future</w:t>
            </w:r>
            <w:r w:rsidR="00183C74">
              <w:rPr>
                <w:rFonts w:ascii="Arial" w:hAnsi="Arial" w:cs="Arial"/>
              </w:rPr>
              <w:t xml:space="preserve"> with the price rise</w:t>
            </w:r>
            <w:r>
              <w:rPr>
                <w:rFonts w:ascii="Arial" w:hAnsi="Arial" w:cs="Arial"/>
              </w:rPr>
              <w:t xml:space="preserve">. </w:t>
            </w:r>
            <w:r w:rsidR="0052247D">
              <w:rPr>
                <w:rFonts w:ascii="Arial" w:hAnsi="Arial" w:cs="Arial"/>
              </w:rPr>
              <w:t>There was no doubt that there were improvements to be made around the communications on the issue. However</w:t>
            </w:r>
            <w:r w:rsidR="00183C74">
              <w:rPr>
                <w:rFonts w:ascii="Arial" w:hAnsi="Arial" w:cs="Arial"/>
              </w:rPr>
              <w:t xml:space="preserve">, </w:t>
            </w:r>
            <w:r w:rsidR="0052247D">
              <w:rPr>
                <w:rFonts w:ascii="Arial" w:hAnsi="Arial" w:cs="Arial"/>
              </w:rPr>
              <w:t xml:space="preserve">the principle of needing to improve the financial position of the charity in this manner is correct. </w:t>
            </w:r>
          </w:p>
          <w:p w14:paraId="22D085B0" w14:textId="34A5883B" w:rsidR="00811811" w:rsidRDefault="00811811">
            <w:pPr>
              <w:rPr>
                <w:rFonts w:ascii="Arial" w:hAnsi="Arial" w:cs="Arial"/>
              </w:rPr>
            </w:pPr>
          </w:p>
          <w:p w14:paraId="4D680A5D" w14:textId="5C8725C9" w:rsidR="00811811" w:rsidRDefault="00183C74">
            <w:pPr>
              <w:rPr>
                <w:rFonts w:ascii="Arial" w:hAnsi="Arial" w:cs="Arial"/>
              </w:rPr>
            </w:pPr>
            <w:r>
              <w:rPr>
                <w:rFonts w:ascii="Arial" w:hAnsi="Arial" w:cs="Arial"/>
              </w:rPr>
              <w:lastRenderedPageBreak/>
              <w:t>We h</w:t>
            </w:r>
            <w:r w:rsidR="00811811">
              <w:rPr>
                <w:rFonts w:ascii="Arial" w:hAnsi="Arial" w:cs="Arial"/>
              </w:rPr>
              <w:t xml:space="preserve">ave lost 96 members </w:t>
            </w:r>
            <w:r w:rsidR="00186DB3">
              <w:rPr>
                <w:rFonts w:ascii="Arial" w:hAnsi="Arial" w:cs="Arial"/>
              </w:rPr>
              <w:t xml:space="preserve">in the month </w:t>
            </w:r>
            <w:bookmarkStart w:id="2" w:name="_GoBack"/>
            <w:bookmarkEnd w:id="2"/>
            <w:r w:rsidR="00811811">
              <w:rPr>
                <w:rFonts w:ascii="Arial" w:hAnsi="Arial" w:cs="Arial"/>
              </w:rPr>
              <w:t>of the membership</w:t>
            </w:r>
            <w:r>
              <w:rPr>
                <w:rFonts w:ascii="Arial" w:hAnsi="Arial" w:cs="Arial"/>
              </w:rPr>
              <w:t xml:space="preserve"> price</w:t>
            </w:r>
            <w:r w:rsidR="00811811">
              <w:rPr>
                <w:rFonts w:ascii="Arial" w:hAnsi="Arial" w:cs="Arial"/>
              </w:rPr>
              <w:t xml:space="preserve"> change, in a typical month this is around 30 usually. </w:t>
            </w:r>
            <w:r>
              <w:rPr>
                <w:rFonts w:ascii="Arial" w:hAnsi="Arial" w:cs="Arial"/>
              </w:rPr>
              <w:t xml:space="preserve">This was slightly lower than anticipated. </w:t>
            </w:r>
          </w:p>
          <w:p w14:paraId="2CC28AFF" w14:textId="3E5B1E65" w:rsidR="00811811" w:rsidRDefault="00811811">
            <w:pPr>
              <w:rPr>
                <w:rFonts w:ascii="Arial" w:hAnsi="Arial" w:cs="Arial"/>
              </w:rPr>
            </w:pPr>
          </w:p>
          <w:p w14:paraId="48A9E6A7" w14:textId="60E1F298" w:rsidR="00811811" w:rsidRDefault="00811811">
            <w:pPr>
              <w:rPr>
                <w:rFonts w:ascii="Arial" w:hAnsi="Arial" w:cs="Arial"/>
              </w:rPr>
            </w:pPr>
            <w:r>
              <w:rPr>
                <w:rFonts w:ascii="Arial" w:hAnsi="Arial" w:cs="Arial"/>
              </w:rPr>
              <w:t xml:space="preserve">Trustees discussed the impact of the price rise and noted that there have been a  limited number of complaints, </w:t>
            </w:r>
            <w:r w:rsidR="00183C74">
              <w:rPr>
                <w:rFonts w:ascii="Arial" w:hAnsi="Arial" w:cs="Arial"/>
              </w:rPr>
              <w:t xml:space="preserve">but predominantly they came from </w:t>
            </w:r>
            <w:r>
              <w:rPr>
                <w:rFonts w:ascii="Arial" w:hAnsi="Arial" w:cs="Arial"/>
              </w:rPr>
              <w:t xml:space="preserve">those on the £49.02 memberships. Peter said he felt that the original decisions </w:t>
            </w:r>
            <w:r w:rsidR="00183C74">
              <w:rPr>
                <w:rFonts w:ascii="Arial" w:hAnsi="Arial" w:cs="Arial"/>
              </w:rPr>
              <w:t xml:space="preserve">still </w:t>
            </w:r>
            <w:r>
              <w:rPr>
                <w:rFonts w:ascii="Arial" w:hAnsi="Arial" w:cs="Arial"/>
              </w:rPr>
              <w:t xml:space="preserve">stand. Danny McKeown-Henshall </w:t>
            </w:r>
            <w:r w:rsidR="00183C74">
              <w:rPr>
                <w:rFonts w:ascii="Arial" w:hAnsi="Arial" w:cs="Arial"/>
              </w:rPr>
              <w:t xml:space="preserve">agreed, and </w:t>
            </w:r>
            <w:r>
              <w:rPr>
                <w:rFonts w:ascii="Arial" w:hAnsi="Arial" w:cs="Arial"/>
              </w:rPr>
              <w:t>said that he understood the frustrations felt by some members</w:t>
            </w:r>
            <w:r w:rsidR="003B5097">
              <w:rPr>
                <w:rFonts w:ascii="Arial" w:hAnsi="Arial" w:cs="Arial"/>
              </w:rPr>
              <w:t>.</w:t>
            </w:r>
          </w:p>
          <w:p w14:paraId="16EC1A7A" w14:textId="7AC06F84" w:rsidR="003B5097" w:rsidRDefault="003B5097">
            <w:pPr>
              <w:rPr>
                <w:rFonts w:ascii="Arial" w:hAnsi="Arial" w:cs="Arial"/>
              </w:rPr>
            </w:pPr>
          </w:p>
          <w:p w14:paraId="438319CF" w14:textId="5724A3DC" w:rsidR="003B5097" w:rsidRDefault="003B5097">
            <w:pPr>
              <w:rPr>
                <w:rFonts w:ascii="Arial" w:hAnsi="Arial" w:cs="Arial"/>
              </w:rPr>
            </w:pPr>
            <w:r>
              <w:rPr>
                <w:rFonts w:ascii="Arial" w:hAnsi="Arial" w:cs="Arial"/>
              </w:rPr>
              <w:t>Peter has sought legal advice on the issue and had been told that we do not need to roll back on the decision.</w:t>
            </w:r>
            <w:r w:rsidR="00D216F4">
              <w:rPr>
                <w:rFonts w:ascii="Arial" w:hAnsi="Arial" w:cs="Arial"/>
              </w:rPr>
              <w:t xml:space="preserve"> </w:t>
            </w:r>
          </w:p>
          <w:p w14:paraId="4FB77D59" w14:textId="4D508E88" w:rsidR="00811811" w:rsidRDefault="00811811">
            <w:pPr>
              <w:rPr>
                <w:rFonts w:ascii="Arial" w:hAnsi="Arial" w:cs="Arial"/>
              </w:rPr>
            </w:pPr>
          </w:p>
          <w:p w14:paraId="2678D106" w14:textId="76EC7BA1" w:rsidR="00811811" w:rsidRDefault="001B48CA">
            <w:pPr>
              <w:rPr>
                <w:rFonts w:ascii="Arial" w:hAnsi="Arial" w:cs="Arial"/>
              </w:rPr>
            </w:pPr>
            <w:r>
              <w:rPr>
                <w:rFonts w:ascii="Arial" w:hAnsi="Arial" w:cs="Arial"/>
              </w:rPr>
              <w:t>Trustees discussed the scenarios at play in some detail</w:t>
            </w:r>
            <w:r w:rsidR="0052247D">
              <w:rPr>
                <w:rFonts w:ascii="Arial" w:hAnsi="Arial" w:cs="Arial"/>
              </w:rPr>
              <w:t xml:space="preserve">, and the manner in which the few complaints received are to be handled and responded to. </w:t>
            </w:r>
            <w:r w:rsidR="00183C74">
              <w:rPr>
                <w:rFonts w:ascii="Arial" w:hAnsi="Arial" w:cs="Arial"/>
              </w:rPr>
              <w:t xml:space="preserve">No further action on this was required at the present time. </w:t>
            </w:r>
          </w:p>
          <w:p w14:paraId="2FD62BC2" w14:textId="77777777" w:rsidR="00811811" w:rsidRDefault="00811811">
            <w:pPr>
              <w:rPr>
                <w:rFonts w:ascii="Arial" w:hAnsi="Arial" w:cs="Arial"/>
              </w:rPr>
            </w:pPr>
          </w:p>
          <w:p w14:paraId="17F281DA" w14:textId="56E52556" w:rsidR="00811811" w:rsidRPr="0084594F" w:rsidRDefault="00811811">
            <w:pPr>
              <w:rPr>
                <w:rFonts w:ascii="Arial" w:hAnsi="Arial" w:cs="Arial"/>
              </w:rPr>
            </w:pPr>
          </w:p>
        </w:tc>
        <w:tc>
          <w:tcPr>
            <w:tcW w:w="662" w:type="dxa"/>
          </w:tcPr>
          <w:p w14:paraId="4D6C4D6E" w14:textId="77777777" w:rsidR="001C30B7" w:rsidRPr="0084594F" w:rsidRDefault="001C30B7">
            <w:pPr>
              <w:rPr>
                <w:rFonts w:ascii="Arial" w:hAnsi="Arial" w:cs="Arial"/>
                <w:b/>
              </w:rPr>
            </w:pPr>
          </w:p>
        </w:tc>
      </w:tr>
      <w:tr w:rsidR="001C30B7" w14:paraId="79C4BA80" w14:textId="77777777" w:rsidTr="003407E7">
        <w:tc>
          <w:tcPr>
            <w:tcW w:w="851" w:type="dxa"/>
          </w:tcPr>
          <w:p w14:paraId="47F58274" w14:textId="4AB9FF1E" w:rsidR="001C30B7" w:rsidRPr="0084594F" w:rsidRDefault="004F659F">
            <w:pPr>
              <w:rPr>
                <w:rFonts w:ascii="Arial" w:hAnsi="Arial" w:cs="Arial"/>
                <w:b/>
              </w:rPr>
            </w:pPr>
            <w:r>
              <w:rPr>
                <w:rFonts w:ascii="Arial" w:hAnsi="Arial" w:cs="Arial"/>
                <w:b/>
              </w:rPr>
              <w:t>19/</w:t>
            </w:r>
            <w:r w:rsidR="00183C74">
              <w:rPr>
                <w:rFonts w:ascii="Arial" w:hAnsi="Arial" w:cs="Arial"/>
                <w:b/>
              </w:rPr>
              <w:t>34</w:t>
            </w:r>
          </w:p>
        </w:tc>
        <w:tc>
          <w:tcPr>
            <w:tcW w:w="7513" w:type="dxa"/>
          </w:tcPr>
          <w:p w14:paraId="0AB4AE5B" w14:textId="53C09431" w:rsidR="00875E4F" w:rsidRDefault="00600ACF">
            <w:pPr>
              <w:rPr>
                <w:rFonts w:ascii="Arial" w:hAnsi="Arial" w:cs="Arial"/>
                <w:b/>
              </w:rPr>
            </w:pPr>
            <w:r>
              <w:rPr>
                <w:rFonts w:ascii="Arial" w:hAnsi="Arial" w:cs="Arial"/>
                <w:b/>
              </w:rPr>
              <w:t>A</w:t>
            </w:r>
            <w:r w:rsidR="00183C74">
              <w:rPr>
                <w:rFonts w:ascii="Arial" w:hAnsi="Arial" w:cs="Arial"/>
                <w:b/>
              </w:rPr>
              <w:t>ny Other Business</w:t>
            </w:r>
          </w:p>
          <w:p w14:paraId="309A67E5" w14:textId="401BEF36" w:rsidR="00800ED6" w:rsidRPr="004F659F" w:rsidRDefault="00800ED6">
            <w:pPr>
              <w:rPr>
                <w:rFonts w:ascii="Arial" w:hAnsi="Arial" w:cs="Arial"/>
                <w:b/>
              </w:rPr>
            </w:pPr>
          </w:p>
        </w:tc>
        <w:tc>
          <w:tcPr>
            <w:tcW w:w="662" w:type="dxa"/>
          </w:tcPr>
          <w:p w14:paraId="2E90882C" w14:textId="77777777" w:rsidR="001C30B7" w:rsidRPr="0084594F" w:rsidRDefault="001C30B7">
            <w:pPr>
              <w:rPr>
                <w:rFonts w:ascii="Arial" w:hAnsi="Arial" w:cs="Arial"/>
                <w:b/>
              </w:rPr>
            </w:pPr>
          </w:p>
        </w:tc>
      </w:tr>
      <w:tr w:rsidR="001C30B7" w14:paraId="3B35CEDC" w14:textId="77777777" w:rsidTr="003407E7">
        <w:tc>
          <w:tcPr>
            <w:tcW w:w="851" w:type="dxa"/>
          </w:tcPr>
          <w:p w14:paraId="56EE60B8" w14:textId="77777777" w:rsidR="001C30B7" w:rsidRPr="0084594F" w:rsidRDefault="001C30B7">
            <w:pPr>
              <w:rPr>
                <w:rFonts w:ascii="Arial" w:hAnsi="Arial" w:cs="Arial"/>
                <w:b/>
              </w:rPr>
            </w:pPr>
          </w:p>
        </w:tc>
        <w:tc>
          <w:tcPr>
            <w:tcW w:w="7513" w:type="dxa"/>
          </w:tcPr>
          <w:p w14:paraId="4E8142CA" w14:textId="77777777" w:rsidR="00183C74" w:rsidRPr="00183C74" w:rsidRDefault="0011450F" w:rsidP="00183C74">
            <w:pPr>
              <w:rPr>
                <w:rFonts w:ascii="Arial" w:hAnsi="Arial" w:cs="Arial"/>
                <w:i/>
                <w:iCs/>
              </w:rPr>
            </w:pPr>
            <w:r w:rsidRPr="00183C74">
              <w:rPr>
                <w:rFonts w:ascii="Arial" w:hAnsi="Arial" w:cs="Arial"/>
                <w:i/>
                <w:iCs/>
              </w:rPr>
              <w:t xml:space="preserve">AGM. </w:t>
            </w:r>
          </w:p>
          <w:p w14:paraId="30BE43CD" w14:textId="77777777" w:rsidR="00183C74" w:rsidRDefault="00183C74" w:rsidP="00183C74">
            <w:pPr>
              <w:rPr>
                <w:rFonts w:ascii="Arial" w:hAnsi="Arial" w:cs="Arial"/>
              </w:rPr>
            </w:pPr>
          </w:p>
          <w:p w14:paraId="42DDA74E" w14:textId="1A695DBC" w:rsidR="00183C74" w:rsidRDefault="0011450F" w:rsidP="00183C74">
            <w:pPr>
              <w:rPr>
                <w:rFonts w:ascii="Arial" w:hAnsi="Arial" w:cs="Arial"/>
              </w:rPr>
            </w:pPr>
            <w:r w:rsidRPr="00183C74">
              <w:rPr>
                <w:rFonts w:ascii="Arial" w:hAnsi="Arial" w:cs="Arial"/>
              </w:rPr>
              <w:t xml:space="preserve">Neil will discuss </w:t>
            </w:r>
            <w:r w:rsidR="00183C74">
              <w:rPr>
                <w:rFonts w:ascii="Arial" w:hAnsi="Arial" w:cs="Arial"/>
              </w:rPr>
              <w:t xml:space="preserve">the </w:t>
            </w:r>
            <w:r w:rsidRPr="00183C74">
              <w:rPr>
                <w:rFonts w:ascii="Arial" w:hAnsi="Arial" w:cs="Arial"/>
              </w:rPr>
              <w:t xml:space="preserve">AGM on </w:t>
            </w:r>
            <w:r w:rsidR="00183C74">
              <w:rPr>
                <w:rFonts w:ascii="Arial" w:hAnsi="Arial" w:cs="Arial"/>
              </w:rPr>
              <w:t xml:space="preserve">the Regional Co-ordinators </w:t>
            </w:r>
            <w:r w:rsidRPr="00183C74">
              <w:rPr>
                <w:rFonts w:ascii="Arial" w:hAnsi="Arial" w:cs="Arial"/>
              </w:rPr>
              <w:t>call on Monday</w:t>
            </w:r>
            <w:r w:rsidR="00183C74">
              <w:rPr>
                <w:rFonts w:ascii="Arial" w:hAnsi="Arial" w:cs="Arial"/>
              </w:rPr>
              <w:t xml:space="preserve">, especially in relation to sub-events. </w:t>
            </w:r>
            <w:r w:rsidRPr="00183C74">
              <w:rPr>
                <w:rFonts w:ascii="Arial" w:hAnsi="Arial" w:cs="Arial"/>
              </w:rPr>
              <w:t>50 people</w:t>
            </w:r>
            <w:r w:rsidR="00183C74">
              <w:rPr>
                <w:rFonts w:ascii="Arial" w:hAnsi="Arial" w:cs="Arial"/>
              </w:rPr>
              <w:t xml:space="preserve"> are booked </w:t>
            </w:r>
            <w:r w:rsidRPr="00183C74">
              <w:rPr>
                <w:rFonts w:ascii="Arial" w:hAnsi="Arial" w:cs="Arial"/>
              </w:rPr>
              <w:t xml:space="preserve">on so far. </w:t>
            </w:r>
          </w:p>
          <w:p w14:paraId="573DAA45" w14:textId="73BA0303" w:rsidR="00183C74" w:rsidRDefault="00183C74" w:rsidP="00183C74">
            <w:pPr>
              <w:rPr>
                <w:rFonts w:ascii="Arial" w:hAnsi="Arial" w:cs="Arial"/>
              </w:rPr>
            </w:pPr>
          </w:p>
          <w:p w14:paraId="733EDACC" w14:textId="77777777" w:rsidR="00183C74" w:rsidRPr="00183C74" w:rsidRDefault="00600ACF" w:rsidP="00183C74">
            <w:pPr>
              <w:rPr>
                <w:rFonts w:ascii="Arial" w:hAnsi="Arial" w:cs="Arial"/>
                <w:i/>
                <w:iCs/>
              </w:rPr>
            </w:pPr>
            <w:r w:rsidRPr="00183C74">
              <w:rPr>
                <w:rFonts w:ascii="Arial" w:hAnsi="Arial" w:cs="Arial"/>
                <w:i/>
                <w:iCs/>
              </w:rPr>
              <w:t xml:space="preserve">Rich Payne. </w:t>
            </w:r>
          </w:p>
          <w:p w14:paraId="6C8D79CE" w14:textId="3D74F7FD" w:rsidR="00600ACF" w:rsidRPr="00183C74" w:rsidRDefault="00600ACF" w:rsidP="00183C74">
            <w:pPr>
              <w:rPr>
                <w:rFonts w:ascii="Arial" w:hAnsi="Arial" w:cs="Arial"/>
              </w:rPr>
            </w:pPr>
            <w:r w:rsidRPr="00183C74">
              <w:rPr>
                <w:rFonts w:ascii="Arial" w:hAnsi="Arial" w:cs="Arial"/>
              </w:rPr>
              <w:t xml:space="preserve">Trustees noted that Richard Payne is currently reported missing in the Himalayas and the presumption in the </w:t>
            </w:r>
            <w:r w:rsidR="00183C74">
              <w:rPr>
                <w:rFonts w:ascii="Arial" w:hAnsi="Arial" w:cs="Arial"/>
              </w:rPr>
              <w:t>media</w:t>
            </w:r>
            <w:r w:rsidRPr="00183C74">
              <w:rPr>
                <w:rFonts w:ascii="Arial" w:hAnsi="Arial" w:cs="Arial"/>
              </w:rPr>
              <w:t xml:space="preserve"> is that he has lost is life. If this turns out to be the case, Trustees wished for his contribution to the group to be acknowledged and thanks given. </w:t>
            </w:r>
            <w:r w:rsidR="00550408" w:rsidRPr="00183C74">
              <w:rPr>
                <w:rFonts w:ascii="Arial" w:hAnsi="Arial" w:cs="Arial"/>
              </w:rPr>
              <w:t>Danny will try to get an address for his partner</w:t>
            </w:r>
            <w:r w:rsidR="00183C74">
              <w:rPr>
                <w:rFonts w:ascii="Arial" w:hAnsi="Arial" w:cs="Arial"/>
              </w:rPr>
              <w:t xml:space="preserve"> to send our respects. </w:t>
            </w:r>
          </w:p>
          <w:p w14:paraId="53736895" w14:textId="77777777" w:rsidR="00DD32A2" w:rsidRDefault="00DD32A2" w:rsidP="00875E4F">
            <w:pPr>
              <w:rPr>
                <w:rFonts w:ascii="Arial" w:hAnsi="Arial" w:cs="Arial"/>
              </w:rPr>
            </w:pPr>
          </w:p>
          <w:p w14:paraId="12015275" w14:textId="7756AE8E" w:rsidR="00DD32A2" w:rsidRPr="0084594F" w:rsidRDefault="00DD32A2" w:rsidP="00875E4F">
            <w:pPr>
              <w:rPr>
                <w:rFonts w:ascii="Arial" w:hAnsi="Arial" w:cs="Arial"/>
              </w:rPr>
            </w:pPr>
          </w:p>
        </w:tc>
        <w:tc>
          <w:tcPr>
            <w:tcW w:w="662" w:type="dxa"/>
          </w:tcPr>
          <w:p w14:paraId="57C4FD49" w14:textId="77777777" w:rsidR="001C30B7" w:rsidRPr="0084594F" w:rsidRDefault="001C30B7">
            <w:pPr>
              <w:rPr>
                <w:rFonts w:ascii="Arial" w:hAnsi="Arial" w:cs="Arial"/>
                <w:b/>
              </w:rPr>
            </w:pPr>
          </w:p>
        </w:tc>
      </w:tr>
      <w:tr w:rsidR="001C30B7" w14:paraId="3CACB0EE" w14:textId="77777777" w:rsidTr="003407E7">
        <w:tc>
          <w:tcPr>
            <w:tcW w:w="851" w:type="dxa"/>
          </w:tcPr>
          <w:p w14:paraId="754C2AF9" w14:textId="77777777" w:rsidR="001C30B7" w:rsidRPr="0084594F" w:rsidRDefault="001C30B7">
            <w:pPr>
              <w:rPr>
                <w:rFonts w:ascii="Arial" w:hAnsi="Arial" w:cs="Arial"/>
                <w:b/>
              </w:rPr>
            </w:pPr>
          </w:p>
        </w:tc>
        <w:tc>
          <w:tcPr>
            <w:tcW w:w="7513" w:type="dxa"/>
          </w:tcPr>
          <w:p w14:paraId="061981E1" w14:textId="7C907B2D" w:rsidR="001C30B7" w:rsidRPr="0084594F" w:rsidRDefault="001C30B7">
            <w:pPr>
              <w:rPr>
                <w:rFonts w:ascii="Arial" w:hAnsi="Arial" w:cs="Arial"/>
              </w:rPr>
            </w:pPr>
          </w:p>
        </w:tc>
        <w:tc>
          <w:tcPr>
            <w:tcW w:w="662" w:type="dxa"/>
          </w:tcPr>
          <w:p w14:paraId="1B984C1D" w14:textId="77777777" w:rsidR="001C30B7" w:rsidRPr="0084594F" w:rsidRDefault="001C30B7">
            <w:pPr>
              <w:rPr>
                <w:rFonts w:ascii="Arial" w:hAnsi="Arial" w:cs="Arial"/>
                <w:b/>
              </w:rPr>
            </w:pPr>
          </w:p>
        </w:tc>
      </w:tr>
      <w:tr w:rsidR="001C30B7" w14:paraId="7CBF2472" w14:textId="77777777" w:rsidTr="003407E7">
        <w:tc>
          <w:tcPr>
            <w:tcW w:w="851" w:type="dxa"/>
          </w:tcPr>
          <w:p w14:paraId="7F86CB0E" w14:textId="6F244FD2" w:rsidR="001C30B7" w:rsidRPr="0084594F" w:rsidRDefault="001C30B7">
            <w:pPr>
              <w:rPr>
                <w:rFonts w:ascii="Arial" w:hAnsi="Arial" w:cs="Arial"/>
                <w:b/>
              </w:rPr>
            </w:pPr>
          </w:p>
        </w:tc>
        <w:tc>
          <w:tcPr>
            <w:tcW w:w="7513" w:type="dxa"/>
          </w:tcPr>
          <w:p w14:paraId="7128CDA5" w14:textId="0DD60330" w:rsidR="006512FE" w:rsidRPr="006512FE" w:rsidRDefault="006512FE">
            <w:pPr>
              <w:rPr>
                <w:rFonts w:ascii="Arial" w:hAnsi="Arial" w:cs="Arial"/>
                <w:b/>
              </w:rPr>
            </w:pPr>
          </w:p>
        </w:tc>
        <w:tc>
          <w:tcPr>
            <w:tcW w:w="662" w:type="dxa"/>
          </w:tcPr>
          <w:p w14:paraId="456632FE" w14:textId="77777777" w:rsidR="001C30B7" w:rsidRPr="0084594F" w:rsidRDefault="001C30B7">
            <w:pPr>
              <w:rPr>
                <w:rFonts w:ascii="Arial" w:hAnsi="Arial" w:cs="Arial"/>
                <w:b/>
              </w:rPr>
            </w:pPr>
          </w:p>
        </w:tc>
      </w:tr>
      <w:tr w:rsidR="001C30B7" w14:paraId="2BAB0806" w14:textId="77777777" w:rsidTr="003407E7">
        <w:tc>
          <w:tcPr>
            <w:tcW w:w="851" w:type="dxa"/>
          </w:tcPr>
          <w:p w14:paraId="4882CBD1" w14:textId="77777777" w:rsidR="001C30B7" w:rsidRPr="0084594F" w:rsidRDefault="001C30B7">
            <w:pPr>
              <w:rPr>
                <w:rFonts w:ascii="Arial" w:hAnsi="Arial" w:cs="Arial"/>
                <w:b/>
              </w:rPr>
            </w:pPr>
          </w:p>
        </w:tc>
        <w:tc>
          <w:tcPr>
            <w:tcW w:w="7513" w:type="dxa"/>
          </w:tcPr>
          <w:p w14:paraId="5CD1D974" w14:textId="70894716" w:rsidR="00830ABD" w:rsidRPr="0084594F" w:rsidRDefault="00830ABD">
            <w:pPr>
              <w:rPr>
                <w:rFonts w:ascii="Arial" w:hAnsi="Arial" w:cs="Arial"/>
              </w:rPr>
            </w:pPr>
          </w:p>
        </w:tc>
        <w:tc>
          <w:tcPr>
            <w:tcW w:w="662" w:type="dxa"/>
          </w:tcPr>
          <w:p w14:paraId="799030BF" w14:textId="77777777" w:rsidR="001C30B7" w:rsidRPr="0084594F" w:rsidRDefault="001C30B7">
            <w:pPr>
              <w:rPr>
                <w:rFonts w:ascii="Arial" w:hAnsi="Arial" w:cs="Arial"/>
                <w:b/>
              </w:rPr>
            </w:pPr>
          </w:p>
        </w:tc>
      </w:tr>
      <w:tr w:rsidR="001C30B7" w14:paraId="0F8EA513" w14:textId="77777777" w:rsidTr="003407E7">
        <w:tc>
          <w:tcPr>
            <w:tcW w:w="851" w:type="dxa"/>
          </w:tcPr>
          <w:p w14:paraId="69C5722F" w14:textId="77777777" w:rsidR="001C30B7" w:rsidRPr="004F659F" w:rsidRDefault="001C30B7">
            <w:pPr>
              <w:rPr>
                <w:rFonts w:ascii="Arial" w:hAnsi="Arial" w:cs="Arial"/>
                <w:b/>
              </w:rPr>
            </w:pPr>
          </w:p>
        </w:tc>
        <w:tc>
          <w:tcPr>
            <w:tcW w:w="7513" w:type="dxa"/>
          </w:tcPr>
          <w:p w14:paraId="56BA70DB" w14:textId="166481B6" w:rsidR="001C30B7" w:rsidRPr="004F659F" w:rsidRDefault="004F659F" w:rsidP="00830ABD">
            <w:pPr>
              <w:rPr>
                <w:rFonts w:ascii="Arial" w:hAnsi="Arial" w:cs="Arial"/>
                <w:b/>
              </w:rPr>
            </w:pPr>
            <w:r w:rsidRPr="004F659F">
              <w:rPr>
                <w:rFonts w:ascii="Arial" w:hAnsi="Arial" w:cs="Arial"/>
                <w:b/>
              </w:rPr>
              <w:t>The Meeting closed at 9pm</w:t>
            </w:r>
          </w:p>
        </w:tc>
        <w:tc>
          <w:tcPr>
            <w:tcW w:w="662" w:type="dxa"/>
          </w:tcPr>
          <w:p w14:paraId="49885E18" w14:textId="43437F1F" w:rsidR="00830ABD" w:rsidRPr="0084594F" w:rsidRDefault="00830ABD">
            <w:pPr>
              <w:rPr>
                <w:rFonts w:ascii="Arial" w:hAnsi="Arial" w:cs="Arial"/>
                <w:b/>
              </w:rPr>
            </w:pPr>
          </w:p>
        </w:tc>
      </w:tr>
      <w:tr w:rsidR="001C30B7" w14:paraId="4770A04B" w14:textId="77777777" w:rsidTr="003407E7">
        <w:tc>
          <w:tcPr>
            <w:tcW w:w="851" w:type="dxa"/>
          </w:tcPr>
          <w:p w14:paraId="476CE311" w14:textId="77777777" w:rsidR="001C30B7" w:rsidRPr="0084594F" w:rsidRDefault="001C30B7">
            <w:pPr>
              <w:rPr>
                <w:rFonts w:ascii="Arial" w:hAnsi="Arial" w:cs="Arial"/>
                <w:b/>
              </w:rPr>
            </w:pPr>
          </w:p>
        </w:tc>
        <w:tc>
          <w:tcPr>
            <w:tcW w:w="7513" w:type="dxa"/>
          </w:tcPr>
          <w:p w14:paraId="374FDAC5" w14:textId="5EE56EFB" w:rsidR="00830ABD" w:rsidRPr="0084594F" w:rsidRDefault="00830ABD">
            <w:pPr>
              <w:rPr>
                <w:rFonts w:ascii="Arial" w:hAnsi="Arial" w:cs="Arial"/>
              </w:rPr>
            </w:pPr>
          </w:p>
        </w:tc>
        <w:tc>
          <w:tcPr>
            <w:tcW w:w="662" w:type="dxa"/>
          </w:tcPr>
          <w:p w14:paraId="0D887802" w14:textId="77777777" w:rsidR="001C30B7" w:rsidRPr="0084594F" w:rsidRDefault="001C30B7">
            <w:pPr>
              <w:rPr>
                <w:rFonts w:ascii="Arial" w:hAnsi="Arial" w:cs="Arial"/>
                <w:b/>
              </w:rPr>
            </w:pPr>
          </w:p>
        </w:tc>
      </w:tr>
    </w:tbl>
    <w:p w14:paraId="045619A7" w14:textId="77777777" w:rsidR="003A26DD" w:rsidRDefault="003A26DD"/>
    <w:p w14:paraId="12720798" w14:textId="3B9A161B" w:rsidR="008C7E67" w:rsidRDefault="008C7E67"/>
    <w:p w14:paraId="214ED304" w14:textId="77777777" w:rsidR="008C7E67" w:rsidRDefault="008C7E67"/>
    <w:sectPr w:rsidR="008C7E67" w:rsidSect="00C83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4D2A"/>
    <w:multiLevelType w:val="hybridMultilevel"/>
    <w:tmpl w:val="FA38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06B38"/>
    <w:multiLevelType w:val="hybridMultilevel"/>
    <w:tmpl w:val="46FC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3F"/>
    <w:rsid w:val="00000BF2"/>
    <w:rsid w:val="0001435C"/>
    <w:rsid w:val="00021773"/>
    <w:rsid w:val="00030C0A"/>
    <w:rsid w:val="00055BED"/>
    <w:rsid w:val="00060E53"/>
    <w:rsid w:val="00080447"/>
    <w:rsid w:val="00087B3D"/>
    <w:rsid w:val="00095CFB"/>
    <w:rsid w:val="000A6FA8"/>
    <w:rsid w:val="000C0D85"/>
    <w:rsid w:val="000D67D5"/>
    <w:rsid w:val="0010058B"/>
    <w:rsid w:val="00102427"/>
    <w:rsid w:val="00114221"/>
    <w:rsid w:val="0011450F"/>
    <w:rsid w:val="00155942"/>
    <w:rsid w:val="00183C74"/>
    <w:rsid w:val="00186DB3"/>
    <w:rsid w:val="00187FBE"/>
    <w:rsid w:val="001935E6"/>
    <w:rsid w:val="001A6734"/>
    <w:rsid w:val="001B48CA"/>
    <w:rsid w:val="001C30B7"/>
    <w:rsid w:val="001C4CFC"/>
    <w:rsid w:val="001C4FE0"/>
    <w:rsid w:val="001F611D"/>
    <w:rsid w:val="00200672"/>
    <w:rsid w:val="00201168"/>
    <w:rsid w:val="0023077D"/>
    <w:rsid w:val="00231113"/>
    <w:rsid w:val="002338A7"/>
    <w:rsid w:val="00234168"/>
    <w:rsid w:val="002346DE"/>
    <w:rsid w:val="002451A5"/>
    <w:rsid w:val="00293A58"/>
    <w:rsid w:val="002A6C6F"/>
    <w:rsid w:val="002D0A6C"/>
    <w:rsid w:val="002E1011"/>
    <w:rsid w:val="002F1377"/>
    <w:rsid w:val="0031338E"/>
    <w:rsid w:val="00324FA6"/>
    <w:rsid w:val="00330940"/>
    <w:rsid w:val="00330C5D"/>
    <w:rsid w:val="003407E7"/>
    <w:rsid w:val="00353ADF"/>
    <w:rsid w:val="00357300"/>
    <w:rsid w:val="003678A2"/>
    <w:rsid w:val="00376EB2"/>
    <w:rsid w:val="003A0D55"/>
    <w:rsid w:val="003A26DD"/>
    <w:rsid w:val="003B5097"/>
    <w:rsid w:val="003C7F89"/>
    <w:rsid w:val="004108AB"/>
    <w:rsid w:val="00446839"/>
    <w:rsid w:val="004551C9"/>
    <w:rsid w:val="00455BDF"/>
    <w:rsid w:val="00462ECC"/>
    <w:rsid w:val="0048305B"/>
    <w:rsid w:val="00483A36"/>
    <w:rsid w:val="00492DCE"/>
    <w:rsid w:val="004C4C3F"/>
    <w:rsid w:val="004C7205"/>
    <w:rsid w:val="004D7BCA"/>
    <w:rsid w:val="004F065E"/>
    <w:rsid w:val="004F1E12"/>
    <w:rsid w:val="004F659F"/>
    <w:rsid w:val="00516856"/>
    <w:rsid w:val="0052247D"/>
    <w:rsid w:val="0052709F"/>
    <w:rsid w:val="00534E59"/>
    <w:rsid w:val="00537361"/>
    <w:rsid w:val="00544E8D"/>
    <w:rsid w:val="00550408"/>
    <w:rsid w:val="005669E1"/>
    <w:rsid w:val="005972DA"/>
    <w:rsid w:val="005B34B7"/>
    <w:rsid w:val="005B54F4"/>
    <w:rsid w:val="005C0376"/>
    <w:rsid w:val="005D2D7D"/>
    <w:rsid w:val="005E77AA"/>
    <w:rsid w:val="00600ACF"/>
    <w:rsid w:val="00616722"/>
    <w:rsid w:val="006512FE"/>
    <w:rsid w:val="00690C8E"/>
    <w:rsid w:val="00697F7B"/>
    <w:rsid w:val="006B1A7A"/>
    <w:rsid w:val="006B3453"/>
    <w:rsid w:val="006C2988"/>
    <w:rsid w:val="006F12AB"/>
    <w:rsid w:val="0070026E"/>
    <w:rsid w:val="00746186"/>
    <w:rsid w:val="00747DD2"/>
    <w:rsid w:val="007958C8"/>
    <w:rsid w:val="007A083F"/>
    <w:rsid w:val="007A6628"/>
    <w:rsid w:val="00800ED6"/>
    <w:rsid w:val="00803E0F"/>
    <w:rsid w:val="00811811"/>
    <w:rsid w:val="00817944"/>
    <w:rsid w:val="00830ABD"/>
    <w:rsid w:val="00843B68"/>
    <w:rsid w:val="00843C32"/>
    <w:rsid w:val="0084594F"/>
    <w:rsid w:val="008620D3"/>
    <w:rsid w:val="008668A6"/>
    <w:rsid w:val="00875E4F"/>
    <w:rsid w:val="008B0FA4"/>
    <w:rsid w:val="008C7E67"/>
    <w:rsid w:val="008D096A"/>
    <w:rsid w:val="008E7773"/>
    <w:rsid w:val="008F0AEB"/>
    <w:rsid w:val="0092274E"/>
    <w:rsid w:val="00934F7A"/>
    <w:rsid w:val="009356A4"/>
    <w:rsid w:val="00957045"/>
    <w:rsid w:val="0096762F"/>
    <w:rsid w:val="009755B1"/>
    <w:rsid w:val="00976E63"/>
    <w:rsid w:val="009D7CB7"/>
    <w:rsid w:val="00A21031"/>
    <w:rsid w:val="00A23FB9"/>
    <w:rsid w:val="00A46D4A"/>
    <w:rsid w:val="00A53B34"/>
    <w:rsid w:val="00A57294"/>
    <w:rsid w:val="00AB2FE7"/>
    <w:rsid w:val="00B1342B"/>
    <w:rsid w:val="00B25C80"/>
    <w:rsid w:val="00B35BB4"/>
    <w:rsid w:val="00B40C4D"/>
    <w:rsid w:val="00B47068"/>
    <w:rsid w:val="00B91943"/>
    <w:rsid w:val="00C34047"/>
    <w:rsid w:val="00C44239"/>
    <w:rsid w:val="00C54575"/>
    <w:rsid w:val="00C61237"/>
    <w:rsid w:val="00C67EF0"/>
    <w:rsid w:val="00C83419"/>
    <w:rsid w:val="00CD73BE"/>
    <w:rsid w:val="00CE3F63"/>
    <w:rsid w:val="00CE54BF"/>
    <w:rsid w:val="00D15167"/>
    <w:rsid w:val="00D216F4"/>
    <w:rsid w:val="00D278F7"/>
    <w:rsid w:val="00D324A7"/>
    <w:rsid w:val="00D45FF1"/>
    <w:rsid w:val="00D505DB"/>
    <w:rsid w:val="00DC148B"/>
    <w:rsid w:val="00DC3E91"/>
    <w:rsid w:val="00DD32A2"/>
    <w:rsid w:val="00DE7D9E"/>
    <w:rsid w:val="00E14E8F"/>
    <w:rsid w:val="00E270C4"/>
    <w:rsid w:val="00E5563A"/>
    <w:rsid w:val="00E7145D"/>
    <w:rsid w:val="00E8071A"/>
    <w:rsid w:val="00E84C5C"/>
    <w:rsid w:val="00E864DB"/>
    <w:rsid w:val="00EB3FD4"/>
    <w:rsid w:val="00EF0752"/>
    <w:rsid w:val="00F01630"/>
    <w:rsid w:val="00F16E02"/>
    <w:rsid w:val="00F20BE9"/>
    <w:rsid w:val="00F272F4"/>
    <w:rsid w:val="00F30D36"/>
    <w:rsid w:val="00F469A8"/>
    <w:rsid w:val="00F476D3"/>
    <w:rsid w:val="00F6312A"/>
    <w:rsid w:val="00F810DC"/>
    <w:rsid w:val="00F85F45"/>
    <w:rsid w:val="00F9075B"/>
    <w:rsid w:val="00F91A4D"/>
    <w:rsid w:val="00FA11C2"/>
    <w:rsid w:val="00FB764B"/>
    <w:rsid w:val="00FE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F587"/>
  <w15:docId w15:val="{6A30EA2F-3745-4901-9E1A-0A64EC08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32"/>
    <w:rPr>
      <w:rFonts w:ascii="Segoe UI" w:hAnsi="Segoe UI" w:cs="Segoe UI"/>
      <w:sz w:val="18"/>
      <w:szCs w:val="18"/>
    </w:rPr>
  </w:style>
  <w:style w:type="paragraph" w:styleId="ListParagraph">
    <w:name w:val="List Paragraph"/>
    <w:basedOn w:val="Normal"/>
    <w:uiPriority w:val="34"/>
    <w:qFormat/>
    <w:rsid w:val="00811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773624A724A0488F6B11F6EE5A988D" ma:contentTypeVersion="8" ma:contentTypeDescription="Create a new document." ma:contentTypeScope="" ma:versionID="8b2a67718e33eba0f24d97768c79dc5b">
  <xsd:schema xmlns:xsd="http://www.w3.org/2001/XMLSchema" xmlns:xs="http://www.w3.org/2001/XMLSchema" xmlns:p="http://schemas.microsoft.com/office/2006/metadata/properties" xmlns:ns2="b74b597e-152d-4f11-b851-2d576c7bbf7e" xmlns:ns3="d1ab8830-b51f-480b-a2f9-3a8f6338a821" targetNamespace="http://schemas.microsoft.com/office/2006/metadata/properties" ma:root="true" ma:fieldsID="5c99bcbf706c998f994135e86c2cc51f" ns2:_="" ns3:_="">
    <xsd:import namespace="b74b597e-152d-4f11-b851-2d576c7bbf7e"/>
    <xsd:import namespace="d1ab8830-b51f-480b-a2f9-3a8f6338a8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b597e-152d-4f11-b851-2d576c7bbf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b8830-b51f-480b-a2f9-3a8f6338a8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CABF7-2721-47ED-B4EF-BE91D1E5C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DECE7-0301-414C-99EF-6D691A28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b597e-152d-4f11-b851-2d576c7bbf7e"/>
    <ds:schemaRef ds:uri="d1ab8830-b51f-480b-a2f9-3a8f6338a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DAE82-5375-47AA-A4B5-E0F75A465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Russell</dc:creator>
  <cp:lastModifiedBy>Yvonne Goldsmith-Rybka</cp:lastModifiedBy>
  <cp:revision>3</cp:revision>
  <dcterms:created xsi:type="dcterms:W3CDTF">2019-07-15T11:59:00Z</dcterms:created>
  <dcterms:modified xsi:type="dcterms:W3CDTF">2019-07-15T11:59:00Z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0x0101002D773624A724A0488F6B11F6EE5A988D</vt:lpwstr>
  </property>
</Properties>
</file>